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E" w:rsidRPr="00942519" w:rsidRDefault="00E6572E" w:rsidP="00E6572E">
      <w:pPr>
        <w:spacing w:after="360"/>
        <w:ind w:right="57"/>
        <w:jc w:val="center"/>
        <w:rPr>
          <w:rFonts w:ascii="標楷體" w:eastAsia="標楷體" w:hAnsi="標楷體" w:cs="標楷體"/>
          <w:b/>
          <w:sz w:val="36"/>
          <w:szCs w:val="36"/>
        </w:rPr>
      </w:pPr>
      <w:r w:rsidRPr="00942519">
        <w:rPr>
          <w:rFonts w:ascii="標楷體" w:eastAsia="標楷體" w:hAnsi="標楷體" w:cs="標楷體"/>
          <w:b/>
          <w:sz w:val="36"/>
          <w:szCs w:val="36"/>
        </w:rPr>
        <w:t>高雄市校園霸凌防制教案設計</w:t>
      </w:r>
    </w:p>
    <w:p w:rsidR="00E6572E" w:rsidRPr="00543933" w:rsidRDefault="00E6572E" w:rsidP="00E6572E">
      <w:pPr>
        <w:spacing w:afterLines="50" w:after="120" w:line="400" w:lineRule="atLeast"/>
        <w:ind w:firstLine="566"/>
        <w:jc w:val="both"/>
        <w:rPr>
          <w:rFonts w:ascii="標楷體" w:eastAsia="標楷體" w:hAnsi="標楷體" w:cs="標楷體"/>
          <w:sz w:val="28"/>
          <w:szCs w:val="28"/>
        </w:rPr>
      </w:pPr>
      <w:r w:rsidRPr="00543933">
        <w:rPr>
          <w:rFonts w:ascii="標楷體" w:eastAsia="標楷體" w:hAnsi="標楷體" w:cs="標楷體"/>
          <w:sz w:val="28"/>
          <w:szCs w:val="28"/>
        </w:rPr>
        <w:t>本市為維護學生之學習權、受教育權、身體自主權及人格發展權，全面受理校園霸凌事件通報，學生與家長</w:t>
      </w:r>
      <w:r w:rsidRPr="00543933">
        <w:rPr>
          <w:rFonts w:ascii="標楷體" w:eastAsia="標楷體" w:hAnsi="標楷體" w:cs="標楷體" w:hint="eastAsia"/>
          <w:sz w:val="28"/>
          <w:szCs w:val="28"/>
        </w:rPr>
        <w:t>透過多元管道通報，包括學校</w:t>
      </w:r>
      <w:r w:rsidRPr="00543933">
        <w:rPr>
          <w:rFonts w:ascii="標楷體" w:eastAsia="標楷體" w:hAnsi="標楷體" w:cs="標楷體"/>
          <w:sz w:val="28"/>
          <w:szCs w:val="28"/>
        </w:rPr>
        <w:t>師長（導師、教官、行政人員等）、</w:t>
      </w:r>
      <w:r w:rsidRPr="00543933">
        <w:rPr>
          <w:rFonts w:ascii="標楷體" w:eastAsia="標楷體" w:hAnsi="標楷體" w:cs="標楷體" w:hint="eastAsia"/>
          <w:sz w:val="28"/>
          <w:szCs w:val="28"/>
        </w:rPr>
        <w:t>市政府</w:t>
      </w:r>
      <w:r w:rsidRPr="00543933">
        <w:rPr>
          <w:rFonts w:ascii="標楷體" w:eastAsia="標楷體" w:hAnsi="標楷體" w:cs="標楷體"/>
          <w:sz w:val="28"/>
          <w:szCs w:val="28"/>
        </w:rPr>
        <w:t>1999</w:t>
      </w:r>
      <w:r w:rsidRPr="00543933">
        <w:rPr>
          <w:rFonts w:ascii="標楷體" w:eastAsia="標楷體" w:hAnsi="標楷體" w:cs="標楷體" w:hint="eastAsia"/>
          <w:sz w:val="28"/>
          <w:szCs w:val="28"/>
        </w:rPr>
        <w:t>專線</w:t>
      </w:r>
      <w:r w:rsidRPr="00543933">
        <w:rPr>
          <w:rFonts w:ascii="標楷體" w:eastAsia="標楷體" w:hAnsi="標楷體" w:cs="標楷體"/>
          <w:sz w:val="28"/>
          <w:szCs w:val="28"/>
        </w:rPr>
        <w:t>、教育局反霸凌專線(0800-775885)、反霸凌調查小組信箱（rdec220000@kcg.gov.tw）</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亦可</w:t>
      </w:r>
      <w:r w:rsidRPr="00543933">
        <w:rPr>
          <w:rFonts w:ascii="標楷體" w:eastAsia="標楷體" w:hAnsi="標楷體" w:cs="標楷體" w:hint="eastAsia"/>
          <w:sz w:val="28"/>
          <w:szCs w:val="28"/>
        </w:rPr>
        <w:t>至</w:t>
      </w:r>
      <w:r w:rsidRPr="00543933">
        <w:rPr>
          <w:rFonts w:ascii="標楷體" w:eastAsia="標楷體" w:hAnsi="標楷體" w:cs="標楷體"/>
          <w:sz w:val="28"/>
          <w:szCs w:val="28"/>
        </w:rPr>
        <w:t>市府（四維行政中心1F聯合服務中心）</w:t>
      </w:r>
      <w:r w:rsidRPr="00543933">
        <w:rPr>
          <w:rFonts w:ascii="標楷體" w:eastAsia="標楷體" w:hAnsi="標楷體" w:cs="標楷體" w:hint="eastAsia"/>
          <w:sz w:val="28"/>
          <w:szCs w:val="28"/>
        </w:rPr>
        <w:t>申訴，</w:t>
      </w:r>
      <w:r w:rsidRPr="00543933">
        <w:rPr>
          <w:rFonts w:ascii="標楷體" w:eastAsia="標楷體" w:hAnsi="標楷體" w:cs="標楷體"/>
          <w:sz w:val="28"/>
          <w:szCs w:val="28"/>
        </w:rPr>
        <w:t>多元霸凌申訴管道不漏接</w:t>
      </w:r>
      <w:r w:rsidRPr="00543933">
        <w:rPr>
          <w:rFonts w:ascii="標楷體" w:eastAsia="標楷體" w:hAnsi="標楷體" w:cs="標楷體" w:hint="eastAsia"/>
          <w:sz w:val="28"/>
          <w:szCs w:val="28"/>
        </w:rPr>
        <w:t>，顯示本市積極推動校園反霸凌的決心與用心</w:t>
      </w:r>
      <w:r w:rsidRPr="00543933">
        <w:rPr>
          <w:rFonts w:ascii="標楷體" w:eastAsia="標楷體" w:hAnsi="標楷體" w:cs="標楷體"/>
          <w:sz w:val="28"/>
          <w:szCs w:val="28"/>
        </w:rPr>
        <w:t>。</w:t>
      </w:r>
    </w:p>
    <w:p w:rsidR="00E6572E" w:rsidRDefault="00E6572E" w:rsidP="00E6572E">
      <w:pPr>
        <w:spacing w:afterLines="50" w:after="120" w:line="400" w:lineRule="atLeast"/>
        <w:ind w:firstLine="566"/>
        <w:jc w:val="both"/>
        <w:rPr>
          <w:rFonts w:ascii="標楷體" w:eastAsia="標楷體" w:hAnsi="標楷體" w:cs="標楷體"/>
          <w:sz w:val="28"/>
          <w:szCs w:val="28"/>
        </w:rPr>
      </w:pPr>
      <w:r w:rsidRPr="00543933">
        <w:rPr>
          <w:rFonts w:ascii="標楷體" w:eastAsia="標楷體" w:hAnsi="標楷體" w:cs="標楷體"/>
          <w:sz w:val="28"/>
          <w:szCs w:val="28"/>
        </w:rPr>
        <w:t>依據高雄市106年至110年校園霸凌通報案件數量統計，發現通報案件逐年增加。探究其因素可能係學校親師生對於校園霸凌防制之觀念已廣為建立，案件敏銳度提升，加上本市推動「全案受理機制」（市府多元管道</w:t>
      </w:r>
      <w:r w:rsidRPr="00543933">
        <w:rPr>
          <w:rFonts w:ascii="Times New Roman" w:eastAsia="標楷體" w:hAnsi="Times New Roman" w:cs="Times New Roman"/>
          <w:sz w:val="28"/>
          <w:szCs w:val="28"/>
        </w:rPr>
        <w:t>+</w:t>
      </w:r>
      <w:r w:rsidRPr="00543933">
        <w:rPr>
          <w:rFonts w:ascii="標楷體" w:eastAsia="標楷體" w:hAnsi="標楷體" w:cs="標楷體"/>
          <w:sz w:val="28"/>
          <w:szCs w:val="28"/>
        </w:rPr>
        <w:t>原受理管道），案件通報</w:t>
      </w:r>
      <w:r w:rsidRPr="00543933">
        <w:rPr>
          <w:rFonts w:ascii="標楷體" w:eastAsia="標楷體" w:hAnsi="標楷體" w:cs="標楷體" w:hint="eastAsia"/>
          <w:sz w:val="28"/>
          <w:szCs w:val="28"/>
        </w:rPr>
        <w:t>流程</w:t>
      </w:r>
      <w:r w:rsidRPr="00543933">
        <w:rPr>
          <w:rFonts w:ascii="標楷體" w:eastAsia="標楷體" w:hAnsi="標楷體" w:cs="標楷體"/>
          <w:sz w:val="28"/>
          <w:szCs w:val="28"/>
        </w:rPr>
        <w:t>暢通，使校園霸凌案件現況能真實呈現，降低黑數存在。校園霸凌的範圍包含了語言霸凌、肢體霸凌、關係霸凌、性霸凌、網路霸凌、反擊型霸凌等樣態，分析</w:t>
      </w:r>
      <w:r w:rsidRPr="00543933">
        <w:rPr>
          <w:rFonts w:ascii="標楷體" w:eastAsia="標楷體" w:hAnsi="標楷體" w:cs="標楷體" w:hint="eastAsia"/>
          <w:sz w:val="28"/>
          <w:szCs w:val="28"/>
        </w:rPr>
        <w:t>本市</w:t>
      </w:r>
      <w:r w:rsidRPr="00543933">
        <w:rPr>
          <w:rFonts w:ascii="標楷體" w:eastAsia="標楷體" w:hAnsi="標楷體" w:cs="標楷體"/>
          <w:sz w:val="28"/>
          <w:szCs w:val="28"/>
        </w:rPr>
        <w:t>110年1至10月的霸凌案件類別數據，</w:t>
      </w:r>
      <w:bookmarkStart w:id="0" w:name="bookmark=id.30j0zll" w:colFirst="0" w:colLast="0"/>
      <w:bookmarkStart w:id="1" w:name="bookmark=id.1fob9te" w:colFirst="0" w:colLast="0"/>
      <w:bookmarkStart w:id="2" w:name="bookmark=id.gjdgxs" w:colFirst="0" w:colLast="0"/>
      <w:bookmarkEnd w:id="0"/>
      <w:bookmarkEnd w:id="1"/>
      <w:bookmarkEnd w:id="2"/>
      <w:r w:rsidRPr="00543933">
        <w:rPr>
          <w:rFonts w:ascii="標楷體" w:eastAsia="標楷體" w:hAnsi="標楷體" w:cs="標楷體"/>
          <w:sz w:val="28"/>
          <w:szCs w:val="28"/>
        </w:rPr>
        <w:t>以「肢體霸凌」、「關係霸凌」及「言語霸凌」類別居多，而國中生適逢身心發展劇變之青春期，故</w:t>
      </w:r>
      <w:r w:rsidRPr="00543933">
        <w:rPr>
          <w:rFonts w:ascii="標楷體" w:eastAsia="標楷體" w:hAnsi="標楷體" w:cs="標楷體" w:hint="eastAsia"/>
          <w:sz w:val="28"/>
          <w:szCs w:val="28"/>
        </w:rPr>
        <w:t>有</w:t>
      </w:r>
      <w:r w:rsidRPr="00543933">
        <w:rPr>
          <w:rFonts w:ascii="標楷體" w:eastAsia="標楷體" w:hAnsi="標楷體" w:cs="標楷體"/>
          <w:sz w:val="28"/>
          <w:szCs w:val="28"/>
        </w:rPr>
        <w:t>較高</w:t>
      </w:r>
      <w:r w:rsidRPr="00543933">
        <w:rPr>
          <w:rFonts w:ascii="標楷體" w:eastAsia="標楷體" w:hAnsi="標楷體" w:cs="標楷體" w:hint="eastAsia"/>
          <w:sz w:val="28"/>
          <w:szCs w:val="28"/>
        </w:rPr>
        <w:t>之</w:t>
      </w:r>
      <w:r w:rsidRPr="00543933">
        <w:rPr>
          <w:rFonts w:ascii="標楷體" w:eastAsia="標楷體" w:hAnsi="標楷體" w:cs="標楷體"/>
          <w:sz w:val="28"/>
          <w:szCs w:val="28"/>
        </w:rPr>
        <w:t>發生率，且多為衝動行為之「言語霸凌」及「肢體霸凌」型態。國小階段則是以</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關係霸凌</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最多，其次為</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言語霸凌</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和</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肢體霸凌</w:t>
      </w:r>
      <w:r w:rsidRPr="00543933">
        <w:rPr>
          <w:rFonts w:ascii="標楷體" w:eastAsia="標楷體" w:hAnsi="標楷體" w:cs="標楷體" w:hint="eastAsia"/>
          <w:sz w:val="28"/>
          <w:szCs w:val="28"/>
        </w:rPr>
        <w:t>」</w:t>
      </w:r>
      <w:r w:rsidRPr="00543933">
        <w:rPr>
          <w:rFonts w:ascii="標楷體" w:eastAsia="標楷體" w:hAnsi="標楷體" w:cs="標楷體"/>
          <w:sz w:val="28"/>
          <w:szCs w:val="28"/>
        </w:rPr>
        <w:t>。但不管</w:t>
      </w:r>
      <w:r w:rsidRPr="00543933">
        <w:rPr>
          <w:rFonts w:ascii="標楷體" w:eastAsia="標楷體" w:hAnsi="標楷體" w:cs="標楷體" w:hint="eastAsia"/>
          <w:sz w:val="28"/>
          <w:szCs w:val="28"/>
        </w:rPr>
        <w:t>何種霸凌</w:t>
      </w:r>
      <w:r w:rsidRPr="00543933">
        <w:rPr>
          <w:rFonts w:ascii="標楷體" w:eastAsia="標楷體" w:hAnsi="標楷體" w:cs="標楷體"/>
          <w:sz w:val="28"/>
          <w:szCs w:val="28"/>
        </w:rPr>
        <w:t>樣態，對於被霸凌者、旁觀者、霸凌者都帶來無法抹滅的傷害。</w:t>
      </w:r>
    </w:p>
    <w:p w:rsidR="00E6572E" w:rsidRPr="00543933" w:rsidRDefault="00F2212C" w:rsidP="00F2212C">
      <w:pPr>
        <w:spacing w:afterLines="50" w:after="120" w:line="400" w:lineRule="atLeast"/>
        <w:ind w:firstLine="566"/>
        <w:jc w:val="both"/>
        <w:rPr>
          <w:rFonts w:ascii="標楷體" w:eastAsia="標楷體" w:hAnsi="標楷體" w:cs="標楷體"/>
          <w:sz w:val="28"/>
          <w:szCs w:val="28"/>
        </w:rPr>
      </w:pPr>
      <w:r w:rsidRPr="00F2212C">
        <w:rPr>
          <w:rFonts w:ascii="標楷體" w:eastAsia="標楷體" w:hAnsi="標楷體" w:cs="標楷體" w:hint="eastAsia"/>
          <w:sz w:val="28"/>
          <w:szCs w:val="28"/>
        </w:rPr>
        <w:t>學校教師作為校園第一線教育人員，是預防及減少校園霸凌發生之重要角色。</w:t>
      </w:r>
      <w:r w:rsidR="00E6572E" w:rsidRPr="00543933">
        <w:rPr>
          <w:rFonts w:ascii="標楷體" w:eastAsia="標楷體" w:hAnsi="標楷體" w:cs="標楷體" w:hint="eastAsia"/>
          <w:sz w:val="28"/>
          <w:szCs w:val="28"/>
        </w:rPr>
        <w:t>霸凌成案前啟動調查程序，站在第一線的導師往往會承受來自雙方家長、學生們爆發的壓力及不滿；無論被認為是霸凌者、被霸凌者或旁觀者的學生，在調查的過程中常會累績更多的負面情緒，甚至演變成告上法院、投訴教育局或媒體的狀況。學務處、輔導處室的行政人員及教師們也經常在二、三級</w:t>
      </w:r>
      <w:r w:rsidR="0005134A">
        <w:rPr>
          <w:rFonts w:ascii="標楷體" w:eastAsia="標楷體" w:hAnsi="標楷體" w:cs="標楷體" w:hint="eastAsia"/>
          <w:sz w:val="28"/>
          <w:szCs w:val="28"/>
        </w:rPr>
        <w:t>的輔導過程中耗費更多心力，協助學生及家長</w:t>
      </w:r>
      <w:r w:rsidR="00E6572E" w:rsidRPr="00543933">
        <w:rPr>
          <w:rFonts w:ascii="標楷體" w:eastAsia="標楷體" w:hAnsi="標楷體" w:cs="標楷體" w:hint="eastAsia"/>
          <w:sz w:val="28"/>
          <w:szCs w:val="28"/>
        </w:rPr>
        <w:t>安</w:t>
      </w:r>
      <w:r w:rsidR="0005134A">
        <w:rPr>
          <w:rFonts w:ascii="標楷體" w:eastAsia="標楷體" w:hAnsi="標楷體" w:cs="標楷體" w:hint="eastAsia"/>
          <w:sz w:val="28"/>
          <w:szCs w:val="28"/>
        </w:rPr>
        <w:t>穩</w:t>
      </w:r>
      <w:r w:rsidR="00E6572E" w:rsidRPr="00543933">
        <w:rPr>
          <w:rFonts w:ascii="標楷體" w:eastAsia="標楷體" w:hAnsi="標楷體" w:cs="標楷體" w:hint="eastAsia"/>
          <w:sz w:val="28"/>
          <w:szCs w:val="28"/>
        </w:rPr>
        <w:t>並平復情緒。如果我們可以在霸凌發生之前，主動</w:t>
      </w:r>
      <w:r w:rsidR="00E6572E" w:rsidRPr="00543933">
        <w:rPr>
          <w:rFonts w:ascii="標楷體" w:eastAsia="標楷體" w:hAnsi="標楷體" w:cs="標楷體"/>
          <w:sz w:val="28"/>
          <w:szCs w:val="28"/>
        </w:rPr>
        <w:t>理解學生在班級所遇到的人際困難，</w:t>
      </w:r>
      <w:r w:rsidR="00E6572E" w:rsidRPr="00543933">
        <w:rPr>
          <w:rFonts w:ascii="標楷體" w:eastAsia="標楷體" w:hAnsi="標楷體" w:cs="標楷體" w:hint="eastAsia"/>
          <w:sz w:val="28"/>
          <w:szCs w:val="28"/>
        </w:rPr>
        <w:t>協助學生</w:t>
      </w:r>
      <w:r w:rsidR="00E6572E" w:rsidRPr="00543933">
        <w:rPr>
          <w:rFonts w:ascii="標楷體" w:eastAsia="標楷體" w:hAnsi="標楷體" w:cs="標楷體"/>
          <w:sz w:val="28"/>
          <w:szCs w:val="28"/>
        </w:rPr>
        <w:t>對</w:t>
      </w:r>
      <w:r w:rsidR="00E6572E" w:rsidRPr="00543933">
        <w:rPr>
          <w:rFonts w:ascii="標楷體" w:eastAsia="標楷體" w:hAnsi="標楷體" w:cs="標楷體" w:hint="eastAsia"/>
          <w:sz w:val="28"/>
          <w:szCs w:val="28"/>
        </w:rPr>
        <w:t>自己的情緒及班級</w:t>
      </w:r>
      <w:r w:rsidR="00E6572E" w:rsidRPr="00543933">
        <w:rPr>
          <w:rFonts w:ascii="標楷體" w:eastAsia="標楷體" w:hAnsi="標楷體" w:cs="標楷體"/>
          <w:sz w:val="28"/>
          <w:szCs w:val="28"/>
        </w:rPr>
        <w:t>發生的事有更多覺察，對身邊的</w:t>
      </w:r>
      <w:r w:rsidR="00E6572E" w:rsidRPr="00543933">
        <w:rPr>
          <w:rFonts w:ascii="標楷體" w:eastAsia="標楷體" w:hAnsi="標楷體" w:cs="標楷體" w:hint="eastAsia"/>
          <w:sz w:val="28"/>
          <w:szCs w:val="28"/>
        </w:rPr>
        <w:t>同學所表現的行為</w:t>
      </w:r>
      <w:r w:rsidR="00E6572E" w:rsidRPr="00543933">
        <w:rPr>
          <w:rFonts w:ascii="標楷體" w:eastAsia="標楷體" w:hAnsi="標楷體" w:cs="標楷體"/>
          <w:sz w:val="28"/>
          <w:szCs w:val="28"/>
        </w:rPr>
        <w:t>有更多理解</w:t>
      </w:r>
      <w:r w:rsidR="0005134A">
        <w:rPr>
          <w:rFonts w:ascii="新細明體" w:eastAsia="新細明體" w:hAnsi="新細明體" w:cs="標楷體" w:hint="eastAsia"/>
          <w:sz w:val="28"/>
          <w:szCs w:val="28"/>
        </w:rPr>
        <w:t>，</w:t>
      </w:r>
      <w:r w:rsidR="00E6572E" w:rsidRPr="00543933">
        <w:rPr>
          <w:rFonts w:ascii="標楷體" w:eastAsia="標楷體" w:hAnsi="標楷體" w:cs="標楷體" w:hint="eastAsia"/>
          <w:sz w:val="28"/>
          <w:szCs w:val="28"/>
        </w:rPr>
        <w:t>透過</w:t>
      </w:r>
      <w:r w:rsidR="00E6572E" w:rsidRPr="00543933">
        <w:rPr>
          <w:rFonts w:ascii="標楷體" w:eastAsia="標楷體" w:hAnsi="標楷體" w:cs="標楷體"/>
          <w:sz w:val="28"/>
          <w:szCs w:val="28"/>
        </w:rPr>
        <w:t>鼓勵</w:t>
      </w:r>
      <w:r w:rsidR="00E6572E" w:rsidRPr="00543933">
        <w:rPr>
          <w:rFonts w:ascii="標楷體" w:eastAsia="標楷體" w:hAnsi="標楷體" w:cs="標楷體" w:hint="eastAsia"/>
          <w:sz w:val="28"/>
          <w:szCs w:val="28"/>
        </w:rPr>
        <w:t>學生勇敢</w:t>
      </w:r>
      <w:r w:rsidR="00E6572E" w:rsidRPr="00543933">
        <w:rPr>
          <w:rFonts w:ascii="標楷體" w:eastAsia="標楷體" w:hAnsi="標楷體" w:cs="標楷體"/>
          <w:sz w:val="28"/>
          <w:szCs w:val="28"/>
        </w:rPr>
        <w:t>表達自己</w:t>
      </w:r>
      <w:r w:rsidR="00E6572E" w:rsidRPr="00543933">
        <w:rPr>
          <w:rFonts w:ascii="標楷體" w:eastAsia="標楷體" w:hAnsi="標楷體" w:cs="標楷體" w:hint="eastAsia"/>
          <w:sz w:val="28"/>
          <w:szCs w:val="28"/>
        </w:rPr>
        <w:t>在班級</w:t>
      </w:r>
      <w:r w:rsidR="00E6572E" w:rsidRPr="00543933">
        <w:rPr>
          <w:rFonts w:ascii="標楷體" w:eastAsia="標楷體" w:hAnsi="標楷體" w:cs="標楷體"/>
          <w:sz w:val="28"/>
          <w:szCs w:val="28"/>
        </w:rPr>
        <w:t>感受到</w:t>
      </w:r>
      <w:r w:rsidR="00E6572E" w:rsidRPr="00543933">
        <w:rPr>
          <w:rFonts w:ascii="標楷體" w:eastAsia="標楷體" w:hAnsi="標楷體" w:cs="標楷體" w:hint="eastAsia"/>
          <w:sz w:val="28"/>
          <w:szCs w:val="28"/>
        </w:rPr>
        <w:t>或觀察到</w:t>
      </w:r>
      <w:r w:rsidR="00E6572E" w:rsidRPr="00543933">
        <w:rPr>
          <w:rFonts w:ascii="標楷體" w:eastAsia="標楷體" w:hAnsi="標楷體" w:cs="標楷體"/>
          <w:sz w:val="28"/>
          <w:szCs w:val="28"/>
        </w:rPr>
        <w:t>的狀態、情緒及想法</w:t>
      </w:r>
      <w:r w:rsidR="00E6572E" w:rsidRPr="00543933">
        <w:rPr>
          <w:rFonts w:ascii="標楷體" w:eastAsia="標楷體" w:hAnsi="標楷體" w:cs="標楷體" w:hint="eastAsia"/>
          <w:sz w:val="28"/>
          <w:szCs w:val="28"/>
        </w:rPr>
        <w:t>，我們會發現，許多</w:t>
      </w:r>
      <w:bookmarkStart w:id="3" w:name="_GoBack"/>
      <w:bookmarkEnd w:id="3"/>
      <w:r w:rsidR="00E6572E" w:rsidRPr="00543933">
        <w:rPr>
          <w:rFonts w:ascii="標楷體" w:eastAsia="標楷體" w:hAnsi="標楷體" w:cs="標楷體" w:hint="eastAsia"/>
          <w:sz w:val="28"/>
          <w:szCs w:val="28"/>
        </w:rPr>
        <w:t>可能被定義為霸凌行為的背後，學生們已經在人際互動的過程中受到許多負面情緒及行為之影響許久。教育的目的在成就每個孩子，所有學生在校園中的困擾均需給予同等的尊重及照顧，</w:t>
      </w:r>
      <w:r w:rsidR="00E6572E" w:rsidRPr="00543933">
        <w:rPr>
          <w:rFonts w:ascii="標楷體" w:eastAsia="標楷體" w:hAnsi="標楷體" w:cs="標楷體"/>
          <w:sz w:val="28"/>
          <w:szCs w:val="28"/>
        </w:rPr>
        <w:t>當學生能感受到</w:t>
      </w:r>
      <w:r w:rsidR="00E6572E" w:rsidRPr="00543933">
        <w:rPr>
          <w:rFonts w:ascii="標楷體" w:eastAsia="標楷體" w:hAnsi="標楷體" w:cs="標楷體" w:hint="eastAsia"/>
          <w:sz w:val="28"/>
          <w:szCs w:val="28"/>
        </w:rPr>
        <w:t>教</w:t>
      </w:r>
      <w:r w:rsidR="00E6572E" w:rsidRPr="00543933">
        <w:rPr>
          <w:rFonts w:ascii="標楷體" w:eastAsia="標楷體" w:hAnsi="標楷體" w:cs="標楷體"/>
          <w:sz w:val="28"/>
          <w:szCs w:val="28"/>
        </w:rPr>
        <w:t>師對其人際困擾的理解</w:t>
      </w:r>
      <w:r w:rsidR="00E6572E" w:rsidRPr="00543933">
        <w:rPr>
          <w:rFonts w:ascii="標楷體" w:eastAsia="標楷體" w:hAnsi="標楷體" w:cs="標楷體" w:hint="eastAsia"/>
          <w:sz w:val="28"/>
          <w:szCs w:val="28"/>
        </w:rPr>
        <w:t>與接納，會更有意願一同協助同學們在班級所面臨的困境，進一步</w:t>
      </w:r>
      <w:r w:rsidR="00E6572E" w:rsidRPr="00543933">
        <w:rPr>
          <w:rFonts w:ascii="標楷體" w:eastAsia="標楷體" w:hAnsi="標楷體" w:cs="標楷體"/>
          <w:sz w:val="28"/>
          <w:szCs w:val="28"/>
        </w:rPr>
        <w:t>透過同</w:t>
      </w:r>
      <w:r w:rsidR="00E6572E" w:rsidRPr="00543933">
        <w:rPr>
          <w:rFonts w:ascii="標楷體" w:eastAsia="標楷體" w:hAnsi="標楷體" w:cs="標楷體" w:hint="eastAsia"/>
          <w:sz w:val="28"/>
          <w:szCs w:val="28"/>
        </w:rPr>
        <w:t>儕</w:t>
      </w:r>
      <w:r w:rsidR="00E6572E" w:rsidRPr="00543933">
        <w:rPr>
          <w:rFonts w:ascii="標楷體" w:eastAsia="標楷體" w:hAnsi="標楷體" w:cs="標楷體"/>
          <w:sz w:val="28"/>
          <w:szCs w:val="28"/>
        </w:rPr>
        <w:t>的力量及時伸出援手，帶動班級的良性互動，</w:t>
      </w:r>
      <w:r w:rsidR="00E6572E" w:rsidRPr="00543933">
        <w:rPr>
          <w:rFonts w:ascii="標楷體" w:eastAsia="標楷體" w:hAnsi="標楷體" w:cs="標楷體" w:hint="eastAsia"/>
          <w:sz w:val="28"/>
          <w:szCs w:val="28"/>
        </w:rPr>
        <w:t>將</w:t>
      </w:r>
      <w:r w:rsidR="00E6572E" w:rsidRPr="00543933">
        <w:rPr>
          <w:rFonts w:ascii="標楷體" w:eastAsia="標楷體" w:hAnsi="標楷體" w:cs="標楷體"/>
          <w:sz w:val="28"/>
          <w:szCs w:val="28"/>
        </w:rPr>
        <w:t>降低</w:t>
      </w:r>
      <w:r w:rsidR="00E6572E" w:rsidRPr="00543933">
        <w:rPr>
          <w:rFonts w:ascii="標楷體" w:eastAsia="標楷體" w:hAnsi="標楷體" w:cs="標楷體" w:hint="eastAsia"/>
          <w:sz w:val="28"/>
          <w:szCs w:val="28"/>
        </w:rPr>
        <w:t>導</w:t>
      </w:r>
      <w:r w:rsidR="00E6572E" w:rsidRPr="00543933">
        <w:rPr>
          <w:rFonts w:ascii="標楷體" w:eastAsia="標楷體" w:hAnsi="標楷體" w:cs="標楷體"/>
          <w:sz w:val="28"/>
          <w:szCs w:val="28"/>
        </w:rPr>
        <w:t>師需要耗費無數的心思與體力去糾正學生的不當互動行為的可能</w:t>
      </w:r>
      <w:r w:rsidR="00E6572E" w:rsidRPr="00543933">
        <w:rPr>
          <w:rFonts w:ascii="標楷體" w:eastAsia="標楷體" w:hAnsi="標楷體" w:cs="標楷體" w:hint="eastAsia"/>
          <w:sz w:val="28"/>
          <w:szCs w:val="28"/>
        </w:rPr>
        <w:t>，進而</w:t>
      </w:r>
      <w:r w:rsidR="00E6572E" w:rsidRPr="00543933">
        <w:rPr>
          <w:rFonts w:ascii="標楷體" w:eastAsia="標楷體" w:hAnsi="標楷體" w:cs="標楷體"/>
          <w:sz w:val="28"/>
          <w:szCs w:val="28"/>
        </w:rPr>
        <w:t>鼓動更多「善的蝴蝶效應」。</w:t>
      </w:r>
    </w:p>
    <w:p w:rsidR="00E6572E" w:rsidRPr="00543933" w:rsidRDefault="00F2212C" w:rsidP="00E6572E">
      <w:pPr>
        <w:widowControl/>
        <w:spacing w:afterLines="50" w:after="120" w:line="400" w:lineRule="atLeast"/>
        <w:ind w:firstLineChars="202" w:firstLine="566"/>
        <w:jc w:val="both"/>
        <w:rPr>
          <w:rFonts w:ascii="標楷體" w:eastAsia="標楷體" w:hAnsi="標楷體" w:cs="標楷體"/>
          <w:sz w:val="28"/>
          <w:szCs w:val="28"/>
        </w:rPr>
      </w:pPr>
      <w:r w:rsidRPr="00F2212C">
        <w:rPr>
          <w:rFonts w:ascii="標楷體" w:eastAsia="標楷體" w:hAnsi="標楷體" w:cs="標楷體" w:hint="eastAsia"/>
          <w:sz w:val="28"/>
          <w:szCs w:val="28"/>
        </w:rPr>
        <w:lastRenderedPageBreak/>
        <w:t>近年來，國內積極推動校園霸凌防制工作，透過</w:t>
      </w:r>
      <w:r w:rsidR="0005134A">
        <w:rPr>
          <w:rFonts w:ascii="標楷體" w:eastAsia="標楷體" w:hAnsi="標楷體" w:cs="標楷體" w:hint="eastAsia"/>
          <w:sz w:val="28"/>
          <w:szCs w:val="28"/>
        </w:rPr>
        <w:t>在</w:t>
      </w:r>
      <w:r w:rsidRPr="00F2212C">
        <w:rPr>
          <w:rFonts w:ascii="標楷體" w:eastAsia="標楷體" w:hAnsi="標楷體" w:cs="標楷體" w:hint="eastAsia"/>
          <w:sz w:val="28"/>
          <w:szCs w:val="28"/>
        </w:rPr>
        <w:t>職進修、校務會議、導師會議或教師研習等，來強化教職員工防制校園霸凌之意願、知能及處理能力。</w:t>
      </w:r>
      <w:r w:rsidR="00E6572E" w:rsidRPr="00543933">
        <w:rPr>
          <w:rFonts w:ascii="標楷體" w:eastAsia="標楷體" w:hAnsi="標楷體" w:cs="標楷體"/>
          <w:sz w:val="28"/>
          <w:szCs w:val="28"/>
        </w:rPr>
        <w:t>為有效預防校園霸凌</w:t>
      </w:r>
      <w:r w:rsidR="00E6572E" w:rsidRPr="00543933">
        <w:rPr>
          <w:rFonts w:ascii="標楷體" w:eastAsia="標楷體" w:hAnsi="標楷體" w:cs="標楷體" w:hint="eastAsia"/>
          <w:sz w:val="28"/>
          <w:szCs w:val="28"/>
        </w:rPr>
        <w:t>，</w:t>
      </w:r>
      <w:r w:rsidR="00E6572E" w:rsidRPr="00543933">
        <w:rPr>
          <w:rFonts w:ascii="標楷體" w:eastAsia="標楷體" w:hAnsi="標楷體" w:cs="標楷體"/>
          <w:sz w:val="28"/>
          <w:szCs w:val="28"/>
        </w:rPr>
        <w:t>營造班級友善、尊重的學習環境</w:t>
      </w:r>
      <w:r w:rsidR="00E6572E" w:rsidRPr="00543933">
        <w:rPr>
          <w:rFonts w:ascii="標楷體" w:eastAsia="標楷體" w:hAnsi="標楷體" w:cs="標楷體" w:hint="eastAsia"/>
          <w:sz w:val="28"/>
          <w:szCs w:val="28"/>
        </w:rPr>
        <w:t>，</w:t>
      </w:r>
      <w:r w:rsidR="00E6572E" w:rsidRPr="00543933">
        <w:rPr>
          <w:rFonts w:ascii="標楷體" w:eastAsia="標楷體" w:hAnsi="標楷體" w:cs="標楷體"/>
          <w:sz w:val="28"/>
          <w:szCs w:val="28"/>
        </w:rPr>
        <w:t>本市府第550次市政會議紀錄，</w:t>
      </w:r>
      <w:r w:rsidR="00E6572E" w:rsidRPr="00543933">
        <w:rPr>
          <w:rFonts w:ascii="標楷體" w:eastAsia="標楷體" w:hAnsi="標楷體" w:cs="標楷體" w:hint="eastAsia"/>
          <w:sz w:val="28"/>
          <w:szCs w:val="28"/>
        </w:rPr>
        <w:t>邀</w:t>
      </w:r>
      <w:r w:rsidR="00E6572E" w:rsidRPr="00543933">
        <w:rPr>
          <w:rFonts w:ascii="標楷體" w:eastAsia="標楷體" w:hAnsi="標楷體" w:cs="標楷體"/>
          <w:sz w:val="28"/>
          <w:szCs w:val="28"/>
        </w:rPr>
        <w:t>請教育局與衛生局合作，針對各級學校研議設計心理衛生教育相關課程，以落實每學期1</w:t>
      </w:r>
      <w:r w:rsidR="00E6572E" w:rsidRPr="00543933">
        <w:rPr>
          <w:rFonts w:ascii="標楷體" w:eastAsia="標楷體" w:hAnsi="標楷體" w:cs="標楷體" w:hint="eastAsia"/>
          <w:sz w:val="28"/>
          <w:szCs w:val="28"/>
        </w:rPr>
        <w:t>小時</w:t>
      </w:r>
      <w:r w:rsidR="00E6572E" w:rsidRPr="00543933">
        <w:rPr>
          <w:rFonts w:ascii="標楷體" w:eastAsia="標楷體" w:hAnsi="標楷體" w:cs="標楷體"/>
          <w:sz w:val="28"/>
          <w:szCs w:val="28"/>
        </w:rPr>
        <w:t>針對霸凌議題之心理衛生課程</w:t>
      </w:r>
      <w:r w:rsidR="00E6572E" w:rsidRPr="00543933">
        <w:rPr>
          <w:rFonts w:ascii="標楷體" w:eastAsia="標楷體" w:hAnsi="標楷體" w:cs="標楷體" w:hint="eastAsia"/>
          <w:sz w:val="28"/>
          <w:szCs w:val="28"/>
        </w:rPr>
        <w:t>，</w:t>
      </w:r>
      <w:r w:rsidR="00E6572E" w:rsidRPr="00543933">
        <w:rPr>
          <w:rFonts w:ascii="標楷體" w:eastAsia="標楷體" w:hAnsi="標楷體" w:cs="標楷體"/>
          <w:sz w:val="28"/>
          <w:szCs w:val="28"/>
        </w:rPr>
        <w:t>就國高中階段(七至十二年級)、國小高年級(五至六年級)及中低年級(一至四年級)、設計</w:t>
      </w:r>
      <w:r w:rsidR="00E6572E" w:rsidRPr="00543933">
        <w:rPr>
          <w:rFonts w:ascii="標楷體" w:eastAsia="標楷體" w:hAnsi="標楷體" w:cs="標楷體" w:hint="eastAsia"/>
          <w:sz w:val="28"/>
          <w:szCs w:val="28"/>
          <w:shd w:val="clear" w:color="auto" w:fill="FFFFFF" w:themeFill="background1"/>
        </w:rPr>
        <w:t>三</w:t>
      </w:r>
      <w:r w:rsidR="00E6572E" w:rsidRPr="00543933">
        <w:rPr>
          <w:rFonts w:ascii="標楷體" w:eastAsia="標楷體" w:hAnsi="標楷體" w:cs="標楷體"/>
          <w:sz w:val="28"/>
          <w:szCs w:val="28"/>
        </w:rPr>
        <w:t>份適合各教育階段之校園霸凌防制教案設計</w:t>
      </w:r>
      <w:r w:rsidR="00E6572E" w:rsidRPr="00543933">
        <w:rPr>
          <w:rFonts w:ascii="標楷體" w:eastAsia="標楷體" w:hAnsi="標楷體" w:cs="標楷體" w:hint="eastAsia"/>
          <w:sz w:val="28"/>
          <w:szCs w:val="28"/>
        </w:rPr>
        <w:t>。</w:t>
      </w:r>
      <w:r w:rsidR="00E6572E" w:rsidRPr="00543933">
        <w:rPr>
          <w:rFonts w:ascii="標楷體" w:eastAsia="標楷體" w:hAnsi="標楷體" w:cs="標楷體"/>
          <w:sz w:val="28"/>
          <w:szCs w:val="28"/>
        </w:rPr>
        <w:t>以下</w:t>
      </w:r>
      <w:r w:rsidR="00E6572E" w:rsidRPr="00543933">
        <w:rPr>
          <w:rFonts w:ascii="標楷體" w:eastAsia="標楷體" w:hAnsi="標楷體" w:cs="標楷體" w:hint="eastAsia"/>
          <w:sz w:val="28"/>
          <w:szCs w:val="28"/>
        </w:rPr>
        <w:t>為</w:t>
      </w:r>
      <w:r w:rsidR="00E6572E" w:rsidRPr="00543933">
        <w:rPr>
          <w:rFonts w:ascii="標楷體" w:eastAsia="標楷體" w:hAnsi="標楷體" w:cs="標楷體"/>
          <w:sz w:val="28"/>
          <w:szCs w:val="28"/>
        </w:rPr>
        <w:t>國高中階段(七至十二年級)設計校園霸凌防制教案設計，以提供</w:t>
      </w:r>
      <w:r w:rsidR="00E6572E" w:rsidRPr="00543933">
        <w:rPr>
          <w:rFonts w:ascii="標楷體" w:eastAsia="標楷體" w:hAnsi="標楷體" w:cs="標楷體" w:hint="eastAsia"/>
          <w:sz w:val="28"/>
          <w:szCs w:val="28"/>
        </w:rPr>
        <w:t>國高中</w:t>
      </w:r>
      <w:r w:rsidR="00E6572E" w:rsidRPr="00543933">
        <w:rPr>
          <w:rFonts w:ascii="標楷體" w:eastAsia="標楷體" w:hAnsi="標楷體" w:cs="標楷體"/>
          <w:sz w:val="28"/>
          <w:szCs w:val="28"/>
        </w:rPr>
        <w:t>各級學校導師立即上手使用。</w:t>
      </w:r>
    </w:p>
    <w:p w:rsidR="00E6572E" w:rsidRPr="004A04B9" w:rsidRDefault="00E6572E" w:rsidP="00E6572E">
      <w:pPr>
        <w:widowControl/>
        <w:spacing w:afterLines="50" w:after="120" w:line="400" w:lineRule="atLeast"/>
        <w:ind w:firstLineChars="202" w:firstLine="485"/>
        <w:jc w:val="both"/>
        <w:rPr>
          <w:rFonts w:ascii="標楷體" w:eastAsia="標楷體" w:hAnsi="標楷體" w:cs="標楷體"/>
        </w:rPr>
      </w:pPr>
      <w:r w:rsidRPr="004A04B9">
        <w:rPr>
          <w:rFonts w:ascii="標楷體" w:eastAsia="標楷體" w:hAnsi="標楷體" w:cs="標楷體"/>
        </w:rPr>
        <w:br w:type="page"/>
      </w:r>
    </w:p>
    <w:p w:rsidR="008A4CEF" w:rsidRPr="00965A9C" w:rsidRDefault="0079180E" w:rsidP="007D3570">
      <w:pPr>
        <w:widowControl/>
        <w:spacing w:afterLines="50" w:after="120" w:line="400" w:lineRule="atLeast"/>
        <w:jc w:val="both"/>
        <w:rPr>
          <w:rFonts w:ascii="標楷體" w:eastAsia="標楷體" w:hAnsi="標楷體" w:cs="標楷體"/>
          <w:b/>
          <w:sz w:val="32"/>
          <w:szCs w:val="36"/>
        </w:rPr>
      </w:pPr>
      <w:r w:rsidRPr="00965A9C">
        <w:rPr>
          <w:rFonts w:ascii="標楷體" w:eastAsia="標楷體" w:hAnsi="標楷體" w:cs="標楷體"/>
          <w:b/>
          <w:sz w:val="32"/>
          <w:szCs w:val="36"/>
        </w:rPr>
        <w:lastRenderedPageBreak/>
        <w:t>高雄市防制校園霸凌教案設計</w:t>
      </w:r>
      <w:r w:rsidR="00942519" w:rsidRPr="00965A9C">
        <w:rPr>
          <w:rFonts w:ascii="標楷體" w:eastAsia="標楷體" w:hAnsi="標楷體" w:cs="標楷體"/>
          <w:b/>
          <w:sz w:val="32"/>
          <w:szCs w:val="36"/>
        </w:rPr>
        <w:t>國高中</w:t>
      </w:r>
      <w:r w:rsidRPr="00965A9C">
        <w:rPr>
          <w:rFonts w:ascii="標楷體" w:eastAsia="標楷體" w:hAnsi="標楷體" w:cs="標楷體"/>
          <w:b/>
          <w:sz w:val="32"/>
          <w:szCs w:val="36"/>
        </w:rPr>
        <w:t>階段</w:t>
      </w:r>
      <w:r w:rsidR="00942519" w:rsidRPr="00965A9C">
        <w:rPr>
          <w:rFonts w:ascii="標楷體" w:eastAsia="標楷體" w:hAnsi="標楷體" w:cs="標楷體"/>
          <w:b/>
          <w:sz w:val="32"/>
          <w:szCs w:val="36"/>
        </w:rPr>
        <w:t>(</w:t>
      </w:r>
      <w:r w:rsidRPr="00965A9C">
        <w:rPr>
          <w:rFonts w:ascii="標楷體" w:eastAsia="標楷體" w:hAnsi="標楷體" w:cs="標楷體"/>
          <w:b/>
          <w:sz w:val="32"/>
          <w:szCs w:val="36"/>
        </w:rPr>
        <w:t>七至十二年級</w:t>
      </w:r>
      <w:r w:rsidR="00942519" w:rsidRPr="00965A9C">
        <w:rPr>
          <w:rFonts w:ascii="標楷體" w:eastAsia="標楷體" w:hAnsi="標楷體" w:cs="標楷體"/>
          <w:b/>
          <w:sz w:val="32"/>
          <w:szCs w:val="36"/>
        </w:rPr>
        <w:t>)</w:t>
      </w:r>
    </w:p>
    <w:p w:rsidR="008A4CEF" w:rsidRPr="00965A9C" w:rsidRDefault="0079180E">
      <w:pPr>
        <w:spacing w:after="120"/>
        <w:ind w:right="57"/>
        <w:jc w:val="center"/>
        <w:rPr>
          <w:rFonts w:ascii="標楷體" w:eastAsia="標楷體" w:hAnsi="標楷體" w:cs="標楷體"/>
          <w:b/>
          <w:sz w:val="32"/>
          <w:szCs w:val="36"/>
        </w:rPr>
      </w:pPr>
      <w:r w:rsidRPr="00965A9C">
        <w:rPr>
          <w:rFonts w:ascii="標楷體" w:eastAsia="標楷體" w:hAnsi="標楷體" w:cs="標楷體"/>
          <w:b/>
          <w:sz w:val="32"/>
          <w:szCs w:val="36"/>
        </w:rPr>
        <w:t>友善校園“友”你“由”我</w:t>
      </w:r>
    </w:p>
    <w:p w:rsidR="008A4CEF" w:rsidRDefault="0079180E" w:rsidP="00C10FB3">
      <w:pPr>
        <w:numPr>
          <w:ilvl w:val="0"/>
          <w:numId w:val="3"/>
        </w:numPr>
        <w:pBdr>
          <w:top w:val="nil"/>
          <w:left w:val="nil"/>
          <w:bottom w:val="nil"/>
          <w:right w:val="nil"/>
          <w:between w:val="nil"/>
        </w:pBdr>
        <w:spacing w:before="240" w:after="120"/>
        <w:rPr>
          <w:rFonts w:ascii="標楷體" w:eastAsia="標楷體" w:hAnsi="標楷體" w:cs="標楷體"/>
          <w:b/>
          <w:color w:val="000000"/>
          <w:sz w:val="28"/>
          <w:szCs w:val="28"/>
        </w:rPr>
      </w:pPr>
      <w:r>
        <w:rPr>
          <w:rFonts w:ascii="標楷體" w:eastAsia="標楷體" w:hAnsi="標楷體" w:cs="標楷體"/>
          <w:b/>
          <w:color w:val="000000"/>
          <w:sz w:val="28"/>
          <w:szCs w:val="28"/>
        </w:rPr>
        <w:t>設計理念：在霸凌發生之前我們可以做什麼？</w:t>
      </w:r>
    </w:p>
    <w:p w:rsidR="008A4CEF" w:rsidRDefault="0079180E" w:rsidP="003521B7">
      <w:pPr>
        <w:spacing w:line="360" w:lineRule="auto"/>
        <w:ind w:firstLine="567"/>
        <w:jc w:val="both"/>
        <w:rPr>
          <w:rFonts w:ascii="標楷體" w:eastAsia="標楷體" w:hAnsi="標楷體" w:cs="標楷體"/>
        </w:rPr>
      </w:pPr>
      <w:r>
        <w:rPr>
          <w:rFonts w:ascii="標楷體" w:eastAsia="標楷體" w:hAnsi="標楷體" w:cs="標楷體"/>
        </w:rPr>
        <w:t>平時</w:t>
      </w:r>
      <w:r w:rsidR="001D4E5E">
        <w:rPr>
          <w:rFonts w:ascii="標楷體" w:eastAsia="標楷體" w:hAnsi="標楷體" w:cs="標楷體" w:hint="eastAsia"/>
        </w:rPr>
        <w:t>班級人際</w:t>
      </w:r>
      <w:r>
        <w:rPr>
          <w:rFonts w:ascii="標楷體" w:eastAsia="標楷體" w:hAnsi="標楷體" w:cs="標楷體"/>
        </w:rPr>
        <w:t>互動</w:t>
      </w:r>
      <w:r w:rsidR="001D4E5E">
        <w:rPr>
          <w:rFonts w:ascii="標楷體" w:eastAsia="標楷體" w:hAnsi="標楷體" w:cs="標楷體" w:hint="eastAsia"/>
        </w:rPr>
        <w:t>的</w:t>
      </w:r>
      <w:r>
        <w:rPr>
          <w:rFonts w:ascii="標楷體" w:eastAsia="標楷體" w:hAnsi="標楷體" w:cs="標楷體"/>
        </w:rPr>
        <w:t>摩擦</w:t>
      </w:r>
      <w:r w:rsidR="001D4E5E">
        <w:rPr>
          <w:rFonts w:ascii="標楷體" w:eastAsia="標楷體" w:hAnsi="標楷體" w:cs="標楷體" w:hint="eastAsia"/>
        </w:rPr>
        <w:t>或</w:t>
      </w:r>
      <w:r w:rsidRPr="008E7518">
        <w:rPr>
          <w:rFonts w:ascii="標楷體" w:eastAsia="標楷體" w:hAnsi="標楷體" w:cs="標楷體"/>
        </w:rPr>
        <w:t>衝</w:t>
      </w:r>
      <w:r>
        <w:rPr>
          <w:rFonts w:ascii="標楷體" w:eastAsia="標楷體" w:hAnsi="標楷體" w:cs="標楷體"/>
        </w:rPr>
        <w:t>突累積多了，再加上學生間的情緒發酵</w:t>
      </w:r>
      <w:r w:rsidR="001D4E5E">
        <w:rPr>
          <w:rFonts w:ascii="標楷體" w:eastAsia="標楷體" w:hAnsi="標楷體" w:cs="標楷體" w:hint="eastAsia"/>
        </w:rPr>
        <w:t>或</w:t>
      </w:r>
      <w:r>
        <w:rPr>
          <w:rFonts w:ascii="標楷體" w:eastAsia="標楷體" w:hAnsi="標楷體" w:cs="標楷體"/>
        </w:rPr>
        <w:t>群體激化的情況下，很容易</w:t>
      </w:r>
      <w:r w:rsidR="00C1118F">
        <w:rPr>
          <w:rFonts w:ascii="標楷體" w:eastAsia="標楷體" w:hAnsi="標楷體" w:cs="標楷體" w:hint="eastAsia"/>
        </w:rPr>
        <w:t>演變</w:t>
      </w:r>
      <w:r>
        <w:rPr>
          <w:rFonts w:ascii="標楷體" w:eastAsia="標楷體" w:hAnsi="標楷體" w:cs="標楷體"/>
        </w:rPr>
        <w:t>為</w:t>
      </w:r>
      <w:r w:rsidR="001D4E5E">
        <w:rPr>
          <w:rFonts w:ascii="標楷體" w:eastAsia="標楷體" w:hAnsi="標楷體" w:cs="標楷體" w:hint="eastAsia"/>
        </w:rPr>
        <w:t>校園</w:t>
      </w:r>
      <w:r>
        <w:rPr>
          <w:rFonts w:ascii="標楷體" w:eastAsia="標楷體" w:hAnsi="標楷體" w:cs="標楷體"/>
        </w:rPr>
        <w:t>霸凌事件。導師長時間接觸班級學生，最常處理班級的衝突事件，也</w:t>
      </w:r>
      <w:r w:rsidR="001D4E5E">
        <w:rPr>
          <w:rFonts w:ascii="標楷體" w:eastAsia="標楷體" w:hAnsi="標楷體" w:cs="標楷體" w:hint="eastAsia"/>
        </w:rPr>
        <w:t>更</w:t>
      </w:r>
      <w:r>
        <w:rPr>
          <w:rFonts w:ascii="標楷體" w:eastAsia="標楷體" w:hAnsi="標楷體" w:cs="標楷體"/>
        </w:rPr>
        <w:t>容易發現班上隱微的霸凌行為。如</w:t>
      </w:r>
      <w:r w:rsidR="001D4E5E">
        <w:rPr>
          <w:rFonts w:ascii="標楷體" w:eastAsia="標楷體" w:hAnsi="標楷體" w:cs="標楷體" w:hint="eastAsia"/>
        </w:rPr>
        <w:t>能</w:t>
      </w:r>
      <w:r>
        <w:rPr>
          <w:rFonts w:ascii="標楷體" w:eastAsia="標楷體" w:hAnsi="標楷體" w:cs="標楷體"/>
        </w:rPr>
        <w:t>在</w:t>
      </w:r>
      <w:r w:rsidR="00144E6F">
        <w:rPr>
          <w:rFonts w:ascii="標楷體" w:eastAsia="標楷體" w:hAnsi="標楷體" w:cs="標楷體"/>
        </w:rPr>
        <w:t>班級經營</w:t>
      </w:r>
      <w:r w:rsidR="00144E6F">
        <w:rPr>
          <w:rFonts w:ascii="標楷體" w:eastAsia="標楷體" w:hAnsi="標楷體" w:cs="標楷體" w:hint="eastAsia"/>
        </w:rPr>
        <w:t>時建立班級友善互</w:t>
      </w:r>
      <w:r w:rsidR="00C23F14">
        <w:rPr>
          <w:rFonts w:ascii="標楷體" w:eastAsia="標楷體" w:hAnsi="標楷體" w:cs="標楷體" w:hint="eastAsia"/>
        </w:rPr>
        <w:t>助</w:t>
      </w:r>
      <w:r w:rsidR="00144E6F">
        <w:rPr>
          <w:rFonts w:ascii="標楷體" w:eastAsia="標楷體" w:hAnsi="標楷體" w:cs="標楷體" w:hint="eastAsia"/>
        </w:rPr>
        <w:t>機制，</w:t>
      </w:r>
      <w:r w:rsidR="001D4E5E">
        <w:rPr>
          <w:rFonts w:ascii="標楷體" w:eastAsia="標楷體" w:hAnsi="標楷體" w:cs="標楷體" w:hint="eastAsia"/>
        </w:rPr>
        <w:t>使</w:t>
      </w:r>
      <w:r w:rsidR="002D5DD3">
        <w:rPr>
          <w:rFonts w:ascii="標楷體" w:eastAsia="標楷體" w:hAnsi="標楷體" w:cs="標楷體"/>
        </w:rPr>
        <w:t>學生</w:t>
      </w:r>
      <w:r w:rsidR="001D4E5E">
        <w:rPr>
          <w:rFonts w:ascii="標楷體" w:eastAsia="標楷體" w:hAnsi="標楷體" w:cs="標楷體" w:hint="eastAsia"/>
        </w:rPr>
        <w:t>在</w:t>
      </w:r>
      <w:r w:rsidR="002D5DD3">
        <w:rPr>
          <w:rFonts w:ascii="標楷體" w:eastAsia="標楷體" w:hAnsi="標楷體" w:cs="標楷體"/>
        </w:rPr>
        <w:t>遇到</w:t>
      </w:r>
      <w:r w:rsidR="002D5DD3">
        <w:rPr>
          <w:rFonts w:ascii="標楷體" w:eastAsia="標楷體" w:hAnsi="標楷體" w:cs="標楷體" w:hint="eastAsia"/>
        </w:rPr>
        <w:t>人際互動</w:t>
      </w:r>
      <w:r w:rsidR="002D5DD3">
        <w:rPr>
          <w:rFonts w:ascii="標楷體" w:eastAsia="標楷體" w:hAnsi="標楷體" w:cs="標楷體"/>
        </w:rPr>
        <w:t>困難時</w:t>
      </w:r>
      <w:r w:rsidR="001D4E5E">
        <w:rPr>
          <w:rFonts w:ascii="標楷體" w:eastAsia="標楷體" w:hAnsi="標楷體" w:cs="標楷體" w:hint="eastAsia"/>
        </w:rPr>
        <w:t>能夠</w:t>
      </w:r>
      <w:r w:rsidR="002D5DD3">
        <w:rPr>
          <w:rFonts w:ascii="標楷體" w:eastAsia="標楷體" w:hAnsi="標楷體" w:cs="標楷體"/>
        </w:rPr>
        <w:t>即時找信任的</w:t>
      </w:r>
      <w:r w:rsidR="002D5DD3">
        <w:rPr>
          <w:rFonts w:ascii="標楷體" w:eastAsia="標楷體" w:hAnsi="標楷體" w:cs="標楷體" w:hint="eastAsia"/>
        </w:rPr>
        <w:t>教師</w:t>
      </w:r>
      <w:r w:rsidR="001D4E5E">
        <w:rPr>
          <w:rFonts w:ascii="標楷體" w:eastAsia="標楷體" w:hAnsi="標楷體" w:cs="標楷體" w:hint="eastAsia"/>
        </w:rPr>
        <w:t>或</w:t>
      </w:r>
      <w:r w:rsidR="00C23F14">
        <w:rPr>
          <w:rFonts w:ascii="標楷體" w:eastAsia="標楷體" w:hAnsi="標楷體" w:cs="標楷體" w:hint="eastAsia"/>
        </w:rPr>
        <w:t>同學</w:t>
      </w:r>
      <w:r w:rsidR="002D5DD3">
        <w:rPr>
          <w:rFonts w:ascii="標楷體" w:eastAsia="標楷體" w:hAnsi="標楷體" w:cs="標楷體"/>
        </w:rPr>
        <w:t>求</w:t>
      </w:r>
      <w:r w:rsidR="00C23F14">
        <w:rPr>
          <w:rFonts w:ascii="標楷體" w:eastAsia="標楷體" w:hAnsi="標楷體" w:cs="標楷體" w:hint="eastAsia"/>
        </w:rPr>
        <w:t>援</w:t>
      </w:r>
      <w:r w:rsidR="002D5DD3">
        <w:rPr>
          <w:rFonts w:ascii="標楷體" w:eastAsia="標楷體" w:hAnsi="標楷體" w:cs="標楷體"/>
        </w:rPr>
        <w:t>，事件通常都會好轉</w:t>
      </w:r>
      <w:r w:rsidR="001D4E5E">
        <w:rPr>
          <w:rFonts w:ascii="標楷體" w:eastAsia="標楷體" w:hAnsi="標楷體" w:cs="標楷體" w:hint="eastAsia"/>
        </w:rPr>
        <w:t>。同時，若</w:t>
      </w:r>
      <w:r w:rsidR="002D5DD3">
        <w:rPr>
          <w:rFonts w:ascii="標楷體" w:eastAsia="標楷體" w:hAnsi="標楷體" w:cs="標楷體" w:hint="eastAsia"/>
        </w:rPr>
        <w:t>班級發生人際</w:t>
      </w:r>
      <w:r>
        <w:rPr>
          <w:rFonts w:ascii="標楷體" w:eastAsia="標楷體" w:hAnsi="標楷體" w:cs="標楷體"/>
        </w:rPr>
        <w:t>衝突事件</w:t>
      </w:r>
      <w:r w:rsidR="001D4E5E">
        <w:rPr>
          <w:rFonts w:ascii="標楷體" w:eastAsia="標楷體" w:hAnsi="標楷體" w:cs="標楷體" w:hint="eastAsia"/>
        </w:rPr>
        <w:t>，教師能在</w:t>
      </w:r>
      <w:r>
        <w:rPr>
          <w:rFonts w:ascii="標楷體" w:eastAsia="標楷體" w:hAnsi="標楷體" w:cs="標楷體"/>
        </w:rPr>
        <w:t>第一時間給予</w:t>
      </w:r>
      <w:r w:rsidR="002D5DD3">
        <w:rPr>
          <w:rFonts w:ascii="標楷體" w:eastAsia="標楷體" w:hAnsi="標楷體" w:cs="標楷體" w:hint="eastAsia"/>
        </w:rPr>
        <w:t>所有學生</w:t>
      </w:r>
      <w:r>
        <w:rPr>
          <w:rFonts w:ascii="標楷體" w:eastAsia="標楷體" w:hAnsi="標楷體" w:cs="標楷體"/>
        </w:rPr>
        <w:t>情緒</w:t>
      </w:r>
      <w:r w:rsidR="002D5DD3">
        <w:rPr>
          <w:rFonts w:ascii="標楷體" w:eastAsia="標楷體" w:hAnsi="標楷體" w:cs="標楷體" w:hint="eastAsia"/>
        </w:rPr>
        <w:t>支持、尊重及照顧</w:t>
      </w:r>
      <w:r>
        <w:rPr>
          <w:rFonts w:ascii="標楷體" w:eastAsia="標楷體" w:hAnsi="標楷體" w:cs="標楷體"/>
        </w:rPr>
        <w:t>，</w:t>
      </w:r>
      <w:r w:rsidR="002D5DD3" w:rsidRPr="00760609">
        <w:rPr>
          <w:rFonts w:ascii="標楷體" w:eastAsia="標楷體" w:hAnsi="標楷體" w:cs="標楷體"/>
        </w:rPr>
        <w:t>理解學生在班級所遇到的人際困難</w:t>
      </w:r>
      <w:r w:rsidR="002D5DD3">
        <w:rPr>
          <w:rFonts w:ascii="標楷體" w:eastAsia="標楷體" w:hAnsi="標楷體" w:cs="標楷體" w:hint="eastAsia"/>
        </w:rPr>
        <w:t>，</w:t>
      </w:r>
      <w:r>
        <w:rPr>
          <w:rFonts w:ascii="標楷體" w:eastAsia="標楷體" w:hAnsi="標楷體" w:cs="標楷體"/>
        </w:rPr>
        <w:t>引導學生尊重</w:t>
      </w:r>
      <w:r w:rsidR="00144E6F">
        <w:rPr>
          <w:rFonts w:ascii="標楷體" w:eastAsia="標楷體" w:hAnsi="標楷體" w:cs="標楷體" w:hint="eastAsia"/>
        </w:rPr>
        <w:t>個別</w:t>
      </w:r>
      <w:r>
        <w:rPr>
          <w:rFonts w:ascii="標楷體" w:eastAsia="標楷體" w:hAnsi="標楷體" w:cs="標楷體"/>
        </w:rPr>
        <w:t>差異，</w:t>
      </w:r>
      <w:r w:rsidR="00144E6F">
        <w:rPr>
          <w:rFonts w:ascii="標楷體" w:eastAsia="標楷體" w:hAnsi="標楷體" w:cs="標楷體" w:hint="eastAsia"/>
        </w:rPr>
        <w:t>覺</w:t>
      </w:r>
      <w:r>
        <w:rPr>
          <w:rFonts w:ascii="標楷體" w:eastAsia="標楷體" w:hAnsi="標楷體" w:cs="標楷體"/>
        </w:rPr>
        <w:t>察自己與他人情緒，營造友善氣氛，則</w:t>
      </w:r>
      <w:r w:rsidR="0022724D">
        <w:rPr>
          <w:rFonts w:ascii="標楷體" w:eastAsia="標楷體" w:hAnsi="標楷體" w:cs="標楷體" w:hint="eastAsia"/>
        </w:rPr>
        <w:t>此</w:t>
      </w:r>
      <w:r>
        <w:rPr>
          <w:rFonts w:ascii="標楷體" w:eastAsia="標楷體" w:hAnsi="標楷體" w:cs="標楷體"/>
        </w:rPr>
        <w:t>衝突事</w:t>
      </w:r>
      <w:r w:rsidR="0022724D">
        <w:rPr>
          <w:rFonts w:ascii="標楷體" w:eastAsia="標楷體" w:hAnsi="標楷體" w:cs="標楷體" w:hint="eastAsia"/>
        </w:rPr>
        <w:t>可以成為</w:t>
      </w:r>
      <w:r>
        <w:rPr>
          <w:rFonts w:ascii="標楷體" w:eastAsia="標楷體" w:hAnsi="標楷體" w:cs="標楷體"/>
        </w:rPr>
        <w:t>讓</w:t>
      </w:r>
      <w:r w:rsidR="0022724D">
        <w:rPr>
          <w:rFonts w:ascii="標楷體" w:eastAsia="標楷體" w:hAnsi="標楷體" w:cs="標楷體" w:hint="eastAsia"/>
        </w:rPr>
        <w:t>學生成長與懂事</w:t>
      </w:r>
      <w:r>
        <w:rPr>
          <w:rFonts w:ascii="標楷體" w:eastAsia="標楷體" w:hAnsi="標楷體" w:cs="標楷體"/>
        </w:rPr>
        <w:t>的轉機。</w:t>
      </w:r>
    </w:p>
    <w:p w:rsidR="008A4CEF" w:rsidRDefault="0079180E" w:rsidP="003521B7">
      <w:pPr>
        <w:spacing w:line="360" w:lineRule="auto"/>
        <w:ind w:firstLine="567"/>
        <w:jc w:val="both"/>
        <w:rPr>
          <w:rFonts w:ascii="標楷體" w:eastAsia="標楷體" w:hAnsi="標楷體" w:cs="標楷體"/>
        </w:rPr>
      </w:pPr>
      <w:r>
        <w:rPr>
          <w:rFonts w:ascii="標楷體" w:eastAsia="標楷體" w:hAnsi="標楷體" w:cs="標楷體"/>
        </w:rPr>
        <w:t>「反霸凌教育」應自日常生活紮根，在霸凌發生之前，導師透過班會進行時事分享、繪本或影片觀賞引發學生助人動機，經由活動設計協助學生認識霸凌現象、覺察班級氛圍及自己在班級中的狀況</w:t>
      </w:r>
      <w:r w:rsidR="00C1118F">
        <w:rPr>
          <w:rFonts w:ascii="標楷體" w:eastAsia="標楷體" w:hAnsi="標楷體" w:cs="標楷體" w:hint="eastAsia"/>
        </w:rPr>
        <w:t>、情緒及想法</w:t>
      </w:r>
      <w:r>
        <w:rPr>
          <w:rFonts w:ascii="標楷體" w:eastAsia="標楷體" w:hAnsi="標楷體" w:cs="標楷體"/>
        </w:rPr>
        <w:t>，以促進班級友善氛圍</w:t>
      </w:r>
      <w:r w:rsidRPr="00220CEA">
        <w:rPr>
          <w:rFonts w:ascii="標楷體" w:eastAsia="標楷體" w:hAnsi="標楷體" w:cs="標楷體"/>
        </w:rPr>
        <w:t>為</w:t>
      </w:r>
      <w:r>
        <w:rPr>
          <w:rFonts w:ascii="標楷體" w:eastAsia="標楷體" w:hAnsi="標楷體" w:cs="標楷體"/>
        </w:rPr>
        <w:t>目標</w:t>
      </w:r>
      <w:r w:rsidR="00220CEA" w:rsidRPr="00792AC0">
        <w:rPr>
          <w:rFonts w:ascii="標楷體" w:eastAsia="標楷體" w:hAnsi="標楷體" w:cs="標楷體" w:hint="eastAsia"/>
        </w:rPr>
        <w:t>，</w:t>
      </w:r>
      <w:r>
        <w:rPr>
          <w:rFonts w:ascii="標楷體" w:eastAsia="標楷體" w:hAnsi="標楷體" w:cs="標楷體"/>
        </w:rPr>
        <w:t>建立陽光小天使制度，讓學生們能在善的蝴蝶效應中彼此關懷互助，</w:t>
      </w:r>
      <w:r w:rsidR="00272EC2">
        <w:rPr>
          <w:rFonts w:ascii="標楷體" w:eastAsia="標楷體" w:hAnsi="標楷體" w:cs="標楷體" w:hint="eastAsia"/>
        </w:rPr>
        <w:t>當學生們能有「對你友善由我做起」的態度及行動，將有效</w:t>
      </w:r>
      <w:r>
        <w:rPr>
          <w:rFonts w:ascii="標楷體" w:eastAsia="標楷體" w:hAnsi="標楷體" w:cs="標楷體"/>
        </w:rPr>
        <w:t>杜絕校園霸凌的現象</w:t>
      </w:r>
      <w:r w:rsidR="00C1118F">
        <w:rPr>
          <w:rFonts w:ascii="標楷體" w:eastAsia="標楷體" w:hAnsi="標楷體" w:cs="標楷體" w:hint="eastAsia"/>
        </w:rPr>
        <w:t>發生</w:t>
      </w:r>
      <w:r>
        <w:rPr>
          <w:rFonts w:ascii="標楷體" w:eastAsia="標楷體" w:hAnsi="標楷體" w:cs="標楷體"/>
        </w:rPr>
        <w:t>。</w:t>
      </w:r>
    </w:p>
    <w:p w:rsidR="008A4CEF" w:rsidRDefault="0079180E">
      <w:pPr>
        <w:numPr>
          <w:ilvl w:val="0"/>
          <w:numId w:val="3"/>
        </w:numPr>
        <w:pBdr>
          <w:top w:val="nil"/>
          <w:left w:val="nil"/>
          <w:bottom w:val="nil"/>
          <w:right w:val="nil"/>
          <w:between w:val="nil"/>
        </w:pBdr>
        <w:spacing w:before="120" w:after="120" w:line="264" w:lineRule="auto"/>
        <w:rPr>
          <w:rFonts w:ascii="標楷體" w:eastAsia="標楷體" w:hAnsi="標楷體" w:cs="標楷體"/>
          <w:b/>
          <w:color w:val="000000"/>
          <w:sz w:val="28"/>
          <w:szCs w:val="28"/>
        </w:rPr>
      </w:pPr>
      <w:r>
        <w:rPr>
          <w:rFonts w:ascii="標楷體" w:eastAsia="標楷體" w:hAnsi="標楷體" w:cs="標楷體"/>
          <w:b/>
          <w:color w:val="000000"/>
          <w:sz w:val="28"/>
          <w:szCs w:val="28"/>
        </w:rPr>
        <w:t>活動設計</w:t>
      </w:r>
    </w:p>
    <w:tbl>
      <w:tblPr>
        <w:tblStyle w:val="af3"/>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544"/>
        <w:gridCol w:w="1134"/>
        <w:gridCol w:w="4252"/>
      </w:tblGrid>
      <w:tr w:rsidR="008A4CEF">
        <w:trPr>
          <w:trHeight w:val="423"/>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活動名稱</w:t>
            </w:r>
          </w:p>
        </w:tc>
        <w:tc>
          <w:tcPr>
            <w:tcW w:w="8930" w:type="dxa"/>
            <w:gridSpan w:val="3"/>
            <w:vAlign w:val="center"/>
          </w:tcPr>
          <w:p w:rsidR="008A4CEF" w:rsidRDefault="0079180E">
            <w:pPr>
              <w:jc w:val="both"/>
              <w:rPr>
                <w:rFonts w:ascii="標楷體" w:eastAsia="標楷體" w:hAnsi="標楷體" w:cs="標楷體"/>
                <w:b/>
              </w:rPr>
            </w:pPr>
            <w:r>
              <w:rPr>
                <w:rFonts w:ascii="標楷體" w:eastAsia="標楷體" w:hAnsi="標楷體" w:cs="標楷體"/>
              </w:rPr>
              <w:t>友善校園“友”你“由”我</w:t>
            </w:r>
          </w:p>
        </w:tc>
      </w:tr>
      <w:tr w:rsidR="008A4CEF">
        <w:trPr>
          <w:trHeight w:val="423"/>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實施對象</w:t>
            </w:r>
          </w:p>
        </w:tc>
        <w:tc>
          <w:tcPr>
            <w:tcW w:w="8930" w:type="dxa"/>
            <w:gridSpan w:val="3"/>
            <w:vAlign w:val="center"/>
          </w:tcPr>
          <w:p w:rsidR="008A4CEF" w:rsidRDefault="0079180E">
            <w:pPr>
              <w:jc w:val="both"/>
              <w:rPr>
                <w:rFonts w:ascii="標楷體" w:eastAsia="標楷體" w:hAnsi="標楷體" w:cs="標楷體"/>
                <w:b/>
              </w:rPr>
            </w:pPr>
            <w:r>
              <w:rPr>
                <w:rFonts w:ascii="標楷體" w:eastAsia="標楷體" w:hAnsi="標楷體" w:cs="標楷體"/>
              </w:rPr>
              <w:t>7~12年級學生</w:t>
            </w:r>
          </w:p>
        </w:tc>
      </w:tr>
      <w:tr w:rsidR="008A4CEF">
        <w:trPr>
          <w:trHeight w:val="423"/>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實施時間</w:t>
            </w:r>
          </w:p>
        </w:tc>
        <w:tc>
          <w:tcPr>
            <w:tcW w:w="8930" w:type="dxa"/>
            <w:gridSpan w:val="3"/>
            <w:vAlign w:val="center"/>
          </w:tcPr>
          <w:p w:rsidR="008A4CEF" w:rsidRDefault="0079180E">
            <w:pPr>
              <w:jc w:val="both"/>
              <w:rPr>
                <w:rFonts w:ascii="標楷體" w:eastAsia="標楷體" w:hAnsi="標楷體" w:cs="標楷體"/>
                <w:b/>
              </w:rPr>
            </w:pPr>
            <w:r>
              <w:rPr>
                <w:rFonts w:ascii="標楷體" w:eastAsia="標楷體" w:hAnsi="標楷體" w:cs="標楷體"/>
              </w:rPr>
              <w:t>班會、彈性學習時間</w:t>
            </w:r>
          </w:p>
        </w:tc>
      </w:tr>
      <w:tr w:rsidR="008A4CEF">
        <w:trPr>
          <w:trHeight w:val="1261"/>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總綱核心素養</w:t>
            </w:r>
          </w:p>
        </w:tc>
        <w:tc>
          <w:tcPr>
            <w:tcW w:w="8930" w:type="dxa"/>
            <w:gridSpan w:val="3"/>
            <w:vAlign w:val="center"/>
          </w:tcPr>
          <w:p w:rsidR="00DE2B30" w:rsidRPr="003521B7" w:rsidRDefault="0079180E" w:rsidP="00DE2B30">
            <w:pPr>
              <w:rPr>
                <w:rFonts w:ascii="標楷體" w:eastAsia="標楷體" w:hAnsi="標楷體" w:cs="標楷體"/>
                <w:color w:val="000000"/>
              </w:rPr>
            </w:pPr>
            <w:r w:rsidRPr="003521B7">
              <w:rPr>
                <w:rFonts w:ascii="標楷體" w:eastAsia="標楷體" w:hAnsi="標楷體" w:cs="標楷體"/>
                <w:color w:val="000000"/>
              </w:rPr>
              <w:t xml:space="preserve">A1身心素質與自我精進　A2系統思考與解決問題　B1符號運用與溝通表達　</w:t>
            </w:r>
          </w:p>
          <w:p w:rsidR="008A4CEF" w:rsidRPr="003521B7" w:rsidRDefault="0079180E" w:rsidP="00DE2B30">
            <w:pPr>
              <w:rPr>
                <w:rFonts w:ascii="標楷體" w:eastAsia="標楷體" w:hAnsi="標楷體" w:cs="標楷體"/>
                <w:color w:val="000000"/>
              </w:rPr>
            </w:pPr>
            <w:r w:rsidRPr="003521B7">
              <w:rPr>
                <w:rFonts w:ascii="標楷體" w:eastAsia="標楷體" w:hAnsi="標楷體" w:cs="標楷體"/>
                <w:color w:val="000000"/>
              </w:rPr>
              <w:t xml:space="preserve">B2科技資訊與媒體素養　C1道德實踐與公民意識　C2人際關係與團隊合作　</w:t>
            </w:r>
          </w:p>
        </w:tc>
      </w:tr>
      <w:tr w:rsidR="008A4CEF">
        <w:trPr>
          <w:trHeight w:val="423"/>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議題</w:t>
            </w:r>
          </w:p>
          <w:p w:rsidR="008A4CEF" w:rsidRDefault="0079180E">
            <w:pPr>
              <w:jc w:val="center"/>
              <w:rPr>
                <w:rFonts w:ascii="標楷體" w:eastAsia="標楷體" w:hAnsi="標楷體" w:cs="標楷體"/>
                <w:b/>
              </w:rPr>
            </w:pPr>
            <w:r>
              <w:rPr>
                <w:rFonts w:ascii="標楷體" w:eastAsia="標楷體" w:hAnsi="標楷體" w:cs="標楷體"/>
                <w:b/>
              </w:rPr>
              <w:t>實</w:t>
            </w:r>
            <w:r>
              <w:rPr>
                <w:rFonts w:ascii="標楷體" w:eastAsia="標楷體" w:hAnsi="標楷體" w:cs="標楷體"/>
                <w:b/>
              </w:rPr>
              <w:lastRenderedPageBreak/>
              <w:t>質內涵</w:t>
            </w:r>
          </w:p>
        </w:tc>
        <w:tc>
          <w:tcPr>
            <w:tcW w:w="4678" w:type="dxa"/>
            <w:gridSpan w:val="2"/>
          </w:tcPr>
          <w:p w:rsidR="008A4CEF" w:rsidRDefault="0079180E" w:rsidP="003521B7">
            <w:pPr>
              <w:snapToGrid w:val="0"/>
              <w:jc w:val="both"/>
              <w:rPr>
                <w:rFonts w:ascii="標楷體" w:eastAsia="標楷體" w:hAnsi="標楷體" w:cs="標楷體"/>
              </w:rPr>
            </w:pPr>
            <w:r>
              <w:rPr>
                <w:rFonts w:ascii="標楷體" w:eastAsia="標楷體" w:hAnsi="標楷體" w:cs="標楷體"/>
              </w:rPr>
              <w:lastRenderedPageBreak/>
              <w:t>[安全教育]安J7了解霸凌防制的精神。</w:t>
            </w:r>
          </w:p>
          <w:p w:rsidR="008A4CEF" w:rsidRDefault="0079180E" w:rsidP="003521B7">
            <w:pPr>
              <w:snapToGrid w:val="0"/>
              <w:jc w:val="both"/>
              <w:rPr>
                <w:rFonts w:ascii="標楷體" w:eastAsia="標楷體" w:hAnsi="標楷體" w:cs="標楷體"/>
              </w:rPr>
            </w:pPr>
            <w:r>
              <w:rPr>
                <w:rFonts w:ascii="標楷體" w:eastAsia="標楷體" w:hAnsi="標楷體" w:cs="標楷體"/>
              </w:rPr>
              <w:t>[性別平等教育]性J5辨識性騷擾、性侵害與性霸凌的樣態，運用資源解決問題。</w:t>
            </w:r>
          </w:p>
          <w:p w:rsidR="008A4CEF" w:rsidRDefault="0079180E" w:rsidP="003521B7">
            <w:pPr>
              <w:snapToGrid w:val="0"/>
              <w:jc w:val="both"/>
              <w:rPr>
                <w:rFonts w:ascii="標楷體" w:eastAsia="標楷體" w:hAnsi="標楷體" w:cs="標楷體"/>
              </w:rPr>
            </w:pPr>
            <w:r>
              <w:rPr>
                <w:rFonts w:ascii="標楷體" w:eastAsia="標楷體" w:hAnsi="標楷體" w:cs="標楷體"/>
              </w:rPr>
              <w:lastRenderedPageBreak/>
              <w:t>[人權教育]人J6正視社會中的各種歧視，並採取行動來關懷與保護弱勢。</w:t>
            </w:r>
          </w:p>
          <w:p w:rsidR="008A4CEF" w:rsidRDefault="0079180E" w:rsidP="003521B7">
            <w:pPr>
              <w:snapToGrid w:val="0"/>
              <w:jc w:val="both"/>
              <w:rPr>
                <w:rFonts w:ascii="標楷體" w:eastAsia="標楷體" w:hAnsi="標楷體" w:cs="標楷體"/>
              </w:rPr>
            </w:pPr>
            <w:r>
              <w:rPr>
                <w:rFonts w:ascii="標楷體" w:eastAsia="標楷體" w:hAnsi="標楷體" w:cs="標楷體"/>
              </w:rPr>
              <w:t>[品德教育]品J1溝通合作與和諧人際關係</w:t>
            </w:r>
          </w:p>
          <w:p w:rsidR="008A4CEF" w:rsidRDefault="0079180E" w:rsidP="003521B7">
            <w:pPr>
              <w:snapToGrid w:val="0"/>
              <w:jc w:val="both"/>
              <w:rPr>
                <w:rFonts w:ascii="標楷體" w:eastAsia="標楷體" w:hAnsi="標楷體" w:cs="標楷體"/>
              </w:rPr>
            </w:pPr>
            <w:r>
              <w:rPr>
                <w:rFonts w:ascii="標楷體" w:eastAsia="標楷體" w:hAnsi="標楷體" w:cs="標楷體"/>
              </w:rPr>
              <w:t>[生命教育]生J7面對並超越人生的各種挫折與苦難，探討促進全人健康與幸福的方法。</w:t>
            </w:r>
          </w:p>
        </w:tc>
        <w:tc>
          <w:tcPr>
            <w:tcW w:w="4252" w:type="dxa"/>
          </w:tcPr>
          <w:p w:rsidR="008A4CEF" w:rsidRDefault="0079180E" w:rsidP="003521B7">
            <w:pPr>
              <w:pBdr>
                <w:top w:val="nil"/>
                <w:left w:val="nil"/>
                <w:bottom w:val="nil"/>
                <w:right w:val="nil"/>
                <w:between w:val="nil"/>
              </w:pBdr>
              <w:snapToGrid w:val="0"/>
              <w:jc w:val="both"/>
              <w:rPr>
                <w:rFonts w:ascii="標楷體" w:eastAsia="標楷體" w:hAnsi="標楷體" w:cs="標楷體"/>
                <w:color w:val="000000"/>
              </w:rPr>
            </w:pPr>
            <w:r>
              <w:rPr>
                <w:rFonts w:ascii="標楷體" w:eastAsia="標楷體" w:hAnsi="標楷體" w:cs="標楷體"/>
                <w:color w:val="000000"/>
              </w:rPr>
              <w:lastRenderedPageBreak/>
              <w:t>[安全教育]安U6落實霸凌防制行動。</w:t>
            </w:r>
          </w:p>
          <w:p w:rsidR="008A4CEF" w:rsidRDefault="0079180E" w:rsidP="003521B7">
            <w:pPr>
              <w:pBdr>
                <w:top w:val="nil"/>
                <w:left w:val="nil"/>
                <w:bottom w:val="nil"/>
                <w:right w:val="nil"/>
                <w:between w:val="nil"/>
              </w:pBdr>
              <w:snapToGrid w:val="0"/>
              <w:jc w:val="both"/>
              <w:rPr>
                <w:rFonts w:ascii="標楷體" w:eastAsia="標楷體" w:hAnsi="標楷體" w:cs="標楷體"/>
                <w:color w:val="000000"/>
              </w:rPr>
            </w:pPr>
            <w:r>
              <w:rPr>
                <w:rFonts w:ascii="標楷體" w:eastAsia="標楷體" w:hAnsi="標楷體" w:cs="標楷體"/>
                <w:color w:val="000000"/>
              </w:rPr>
              <w:t>[性別平等教育]性U5探究性騷擾、性侵害與性霸凌相關議題，並熟知權利</w:t>
            </w:r>
            <w:r>
              <w:rPr>
                <w:rFonts w:ascii="標楷體" w:eastAsia="標楷體" w:hAnsi="標楷體" w:cs="標楷體"/>
                <w:color w:val="000000"/>
              </w:rPr>
              <w:lastRenderedPageBreak/>
              <w:t>救濟的管道與程序。</w:t>
            </w:r>
          </w:p>
          <w:p w:rsidR="008A4CEF" w:rsidRDefault="0079180E" w:rsidP="003521B7">
            <w:pPr>
              <w:pBdr>
                <w:top w:val="nil"/>
                <w:left w:val="nil"/>
                <w:bottom w:val="nil"/>
                <w:right w:val="nil"/>
                <w:between w:val="nil"/>
              </w:pBdr>
              <w:snapToGrid w:val="0"/>
              <w:jc w:val="both"/>
              <w:rPr>
                <w:rFonts w:ascii="標楷體" w:eastAsia="標楷體" w:hAnsi="標楷體" w:cs="標楷體"/>
                <w:color w:val="000000"/>
              </w:rPr>
            </w:pPr>
            <w:r>
              <w:rPr>
                <w:rFonts w:ascii="標楷體" w:eastAsia="標楷體" w:hAnsi="標楷體" w:cs="標楷體"/>
                <w:color w:val="000000"/>
              </w:rPr>
              <w:t>[人權教育]人U6探討歧視少數民族、排除異類、污名化等現象，理解其經常和政治經濟不平等、種族主義等互為因果，並提出相關的公民行動方案。</w:t>
            </w:r>
          </w:p>
          <w:p w:rsidR="008A4CEF" w:rsidRDefault="0079180E" w:rsidP="003521B7">
            <w:pPr>
              <w:pBdr>
                <w:top w:val="nil"/>
                <w:left w:val="nil"/>
                <w:bottom w:val="nil"/>
                <w:right w:val="nil"/>
                <w:between w:val="nil"/>
              </w:pBdr>
              <w:snapToGrid w:val="0"/>
              <w:jc w:val="both"/>
              <w:rPr>
                <w:rFonts w:ascii="標楷體" w:eastAsia="標楷體" w:hAnsi="標楷體" w:cs="標楷體"/>
                <w:color w:val="000000"/>
              </w:rPr>
            </w:pPr>
            <w:r>
              <w:rPr>
                <w:rFonts w:ascii="標楷體" w:eastAsia="標楷體" w:hAnsi="標楷體" w:cs="標楷體"/>
                <w:color w:val="000000"/>
              </w:rPr>
              <w:t>[品德教育]品EJU9公平正義。</w:t>
            </w:r>
          </w:p>
          <w:p w:rsidR="008A4CEF" w:rsidRDefault="0079180E" w:rsidP="003521B7">
            <w:pPr>
              <w:pBdr>
                <w:top w:val="nil"/>
                <w:left w:val="nil"/>
                <w:bottom w:val="nil"/>
                <w:right w:val="nil"/>
                <w:between w:val="nil"/>
              </w:pBdr>
              <w:snapToGrid w:val="0"/>
              <w:jc w:val="both"/>
              <w:rPr>
                <w:rFonts w:ascii="標楷體" w:eastAsia="標楷體" w:hAnsi="標楷體" w:cs="標楷體"/>
                <w:color w:val="000000"/>
              </w:rPr>
            </w:pPr>
            <w:r>
              <w:rPr>
                <w:rFonts w:ascii="標楷體" w:eastAsia="標楷體" w:hAnsi="標楷體" w:cs="標楷體"/>
                <w:color w:val="000000"/>
              </w:rPr>
              <w:t>[生命教育]生U7培養在日常生活中提升靈性的各種途徑，如熱愛真理、擇善固執、超越小我、服務利他。</w:t>
            </w:r>
          </w:p>
        </w:tc>
      </w:tr>
      <w:tr w:rsidR="008A4CEF">
        <w:trPr>
          <w:trHeight w:val="269"/>
          <w:jc w:val="center"/>
        </w:trPr>
        <w:tc>
          <w:tcPr>
            <w:tcW w:w="704" w:type="dxa"/>
            <w:vMerge w:val="restart"/>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lastRenderedPageBreak/>
              <w:t>學習重點</w:t>
            </w:r>
          </w:p>
        </w:tc>
        <w:tc>
          <w:tcPr>
            <w:tcW w:w="4678" w:type="dxa"/>
            <w:gridSpan w:val="2"/>
            <w:shd w:val="clear" w:color="auto" w:fill="E7E6E6"/>
            <w:vAlign w:val="center"/>
          </w:tcPr>
          <w:p w:rsidR="008A4CEF" w:rsidRDefault="0079180E" w:rsidP="003521B7">
            <w:pPr>
              <w:snapToGrid w:val="0"/>
              <w:jc w:val="center"/>
              <w:rPr>
                <w:rFonts w:ascii="標楷體" w:eastAsia="標楷體" w:hAnsi="標楷體" w:cs="標楷體"/>
                <w:b/>
              </w:rPr>
            </w:pPr>
            <w:r>
              <w:rPr>
                <w:rFonts w:ascii="標楷體" w:eastAsia="標楷體" w:hAnsi="標楷體" w:cs="標楷體"/>
                <w:b/>
              </w:rPr>
              <w:t>學習表現</w:t>
            </w:r>
          </w:p>
        </w:tc>
        <w:tc>
          <w:tcPr>
            <w:tcW w:w="4252" w:type="dxa"/>
            <w:shd w:val="clear" w:color="auto" w:fill="E7E6E6"/>
            <w:vAlign w:val="center"/>
          </w:tcPr>
          <w:p w:rsidR="008A4CEF" w:rsidRDefault="0079180E" w:rsidP="003521B7">
            <w:pPr>
              <w:snapToGrid w:val="0"/>
              <w:jc w:val="center"/>
              <w:rPr>
                <w:rFonts w:ascii="標楷體" w:eastAsia="標楷體" w:hAnsi="標楷體" w:cs="標楷體"/>
                <w:b/>
              </w:rPr>
            </w:pPr>
            <w:r>
              <w:rPr>
                <w:rFonts w:ascii="標楷體" w:eastAsia="標楷體" w:hAnsi="標楷體" w:cs="標楷體"/>
                <w:b/>
              </w:rPr>
              <w:t>學習內容</w:t>
            </w:r>
          </w:p>
        </w:tc>
      </w:tr>
      <w:tr w:rsidR="008A4CEF">
        <w:trPr>
          <w:trHeight w:val="1714"/>
          <w:jc w:val="center"/>
        </w:trPr>
        <w:tc>
          <w:tcPr>
            <w:tcW w:w="704" w:type="dxa"/>
            <w:vMerge/>
            <w:shd w:val="clear" w:color="auto" w:fill="F2F2F2"/>
            <w:vAlign w:val="center"/>
          </w:tcPr>
          <w:p w:rsidR="008A4CEF" w:rsidRDefault="008A4CEF">
            <w:pPr>
              <w:pBdr>
                <w:top w:val="nil"/>
                <w:left w:val="nil"/>
                <w:bottom w:val="nil"/>
                <w:right w:val="nil"/>
                <w:between w:val="nil"/>
              </w:pBdr>
              <w:spacing w:line="276" w:lineRule="auto"/>
              <w:rPr>
                <w:rFonts w:ascii="標楷體" w:eastAsia="標楷體" w:hAnsi="標楷體" w:cs="標楷體"/>
                <w:b/>
              </w:rPr>
            </w:pPr>
          </w:p>
        </w:tc>
        <w:tc>
          <w:tcPr>
            <w:tcW w:w="4678" w:type="dxa"/>
            <w:gridSpan w:val="2"/>
            <w:shd w:val="clear" w:color="auto" w:fill="FFFFFF"/>
          </w:tcPr>
          <w:p w:rsidR="008A4CEF" w:rsidRDefault="0079180E" w:rsidP="003521B7">
            <w:pPr>
              <w:snapToGrid w:val="0"/>
              <w:jc w:val="both"/>
              <w:rPr>
                <w:rFonts w:ascii="標楷體" w:eastAsia="標楷體" w:hAnsi="標楷體" w:cs="標楷體"/>
              </w:rPr>
            </w:pPr>
            <w:r>
              <w:rPr>
                <w:rFonts w:ascii="標楷體" w:eastAsia="標楷體" w:hAnsi="標楷體" w:cs="標楷體"/>
              </w:rPr>
              <w:t>秉持自發、互動、共好的理念，學生能夠覺察班級氛圍以及自己在班級中的狀態，理解透過建立班級友善環境的重要性，進而整合和運用所學，培養解決人際問題並建立自我認同及自助助人的能力。</w:t>
            </w:r>
          </w:p>
        </w:tc>
        <w:tc>
          <w:tcPr>
            <w:tcW w:w="4252" w:type="dxa"/>
            <w:shd w:val="clear" w:color="auto" w:fill="FFFFFF"/>
          </w:tcPr>
          <w:p w:rsidR="008A4CEF" w:rsidRDefault="0079180E" w:rsidP="003521B7">
            <w:pPr>
              <w:widowControl/>
              <w:numPr>
                <w:ilvl w:val="0"/>
                <w:numId w:val="5"/>
              </w:num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引發自助助人的動機。</w:t>
            </w:r>
          </w:p>
          <w:p w:rsidR="008A4CEF" w:rsidRDefault="0079180E" w:rsidP="003521B7">
            <w:pPr>
              <w:widowControl/>
              <w:numPr>
                <w:ilvl w:val="0"/>
                <w:numId w:val="5"/>
              </w:num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建立自我認同與價值。</w:t>
            </w:r>
          </w:p>
          <w:p w:rsidR="008A4CEF" w:rsidRDefault="0079180E" w:rsidP="003521B7">
            <w:pPr>
              <w:widowControl/>
              <w:numPr>
                <w:ilvl w:val="0"/>
                <w:numId w:val="5"/>
              </w:num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覺察班級人際線索及自我覺察。</w:t>
            </w:r>
          </w:p>
          <w:p w:rsidR="008A4CEF" w:rsidRDefault="0079180E" w:rsidP="003521B7">
            <w:pPr>
              <w:widowControl/>
              <w:numPr>
                <w:ilvl w:val="0"/>
                <w:numId w:val="5"/>
              </w:num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培養小天使之旁觀者介入知能。</w:t>
            </w:r>
          </w:p>
        </w:tc>
      </w:tr>
      <w:tr w:rsidR="008A4CEF">
        <w:trPr>
          <w:trHeight w:val="415"/>
          <w:jc w:val="center"/>
        </w:trPr>
        <w:tc>
          <w:tcPr>
            <w:tcW w:w="70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學習目標</w:t>
            </w:r>
          </w:p>
        </w:tc>
        <w:tc>
          <w:tcPr>
            <w:tcW w:w="8930" w:type="dxa"/>
            <w:gridSpan w:val="3"/>
          </w:tcPr>
          <w:p w:rsidR="008A4CEF" w:rsidRDefault="0079180E" w:rsidP="003521B7">
            <w:p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認知︰能夠辨識生活中同儕間不友善的相處方式。</w:t>
            </w:r>
          </w:p>
          <w:p w:rsidR="008A4CEF" w:rsidRDefault="0079180E" w:rsidP="003521B7">
            <w:p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技能︰面對不友善的對待或相處，能清楚表達自身情緒與想法。</w:t>
            </w:r>
          </w:p>
          <w:p w:rsidR="008A4CEF" w:rsidRDefault="0079180E" w:rsidP="003521B7">
            <w:pPr>
              <w:pBdr>
                <w:top w:val="nil"/>
                <w:left w:val="nil"/>
                <w:bottom w:val="nil"/>
                <w:right w:val="nil"/>
                <w:between w:val="nil"/>
              </w:pBdr>
              <w:snapToGrid w:val="0"/>
              <w:rPr>
                <w:rFonts w:ascii="標楷體" w:eastAsia="標楷體" w:hAnsi="標楷體" w:cs="標楷體"/>
                <w:color w:val="000000"/>
              </w:rPr>
            </w:pPr>
            <w:r>
              <w:rPr>
                <w:rFonts w:ascii="標楷體" w:eastAsia="標楷體" w:hAnsi="標楷體" w:cs="標楷體"/>
                <w:color w:val="000000"/>
              </w:rPr>
              <w:t>情意︰透過自我覺察，願意為營造班級友善環境一起盡心力。</w:t>
            </w:r>
          </w:p>
          <w:p w:rsidR="008A4CEF" w:rsidRDefault="0079180E" w:rsidP="003521B7">
            <w:pPr>
              <w:snapToGrid w:val="0"/>
              <w:rPr>
                <w:rFonts w:ascii="標楷體" w:eastAsia="標楷體" w:hAnsi="標楷體" w:cs="標楷體"/>
              </w:rPr>
            </w:pPr>
            <w:r>
              <w:rPr>
                <w:rFonts w:ascii="標楷體" w:eastAsia="標楷體" w:hAnsi="標楷體" w:cs="標楷體"/>
              </w:rPr>
              <w:t>行為：透過陽光行動，建立小天使制度，建立班級自助互助系統。</w:t>
            </w:r>
          </w:p>
        </w:tc>
      </w:tr>
      <w:tr w:rsidR="008A4CEF">
        <w:trPr>
          <w:trHeight w:val="562"/>
          <w:jc w:val="center"/>
        </w:trPr>
        <w:tc>
          <w:tcPr>
            <w:tcW w:w="4248" w:type="dxa"/>
            <w:gridSpan w:val="2"/>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活動流程</w:t>
            </w:r>
          </w:p>
        </w:tc>
        <w:tc>
          <w:tcPr>
            <w:tcW w:w="1134"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時間</w:t>
            </w:r>
          </w:p>
        </w:tc>
        <w:tc>
          <w:tcPr>
            <w:tcW w:w="4252" w:type="dxa"/>
            <w:shd w:val="clear" w:color="auto" w:fill="F2F2F2"/>
            <w:vAlign w:val="center"/>
          </w:tcPr>
          <w:p w:rsidR="008A4CEF" w:rsidRDefault="0079180E">
            <w:pPr>
              <w:jc w:val="center"/>
              <w:rPr>
                <w:rFonts w:ascii="標楷體" w:eastAsia="標楷體" w:hAnsi="標楷體" w:cs="標楷體"/>
                <w:b/>
              </w:rPr>
            </w:pPr>
            <w:r>
              <w:rPr>
                <w:rFonts w:ascii="標楷體" w:eastAsia="標楷體" w:hAnsi="標楷體" w:cs="標楷體"/>
                <w:b/>
              </w:rPr>
              <w:t>教學資源及說明</w:t>
            </w:r>
          </w:p>
        </w:tc>
      </w:tr>
      <w:tr w:rsidR="008A4CEF">
        <w:trPr>
          <w:trHeight w:val="415"/>
          <w:jc w:val="center"/>
        </w:trPr>
        <w:tc>
          <w:tcPr>
            <w:tcW w:w="4248" w:type="dxa"/>
            <w:gridSpan w:val="2"/>
            <w:shd w:val="clear" w:color="auto" w:fill="FFFFFF"/>
          </w:tcPr>
          <w:p w:rsidR="008A4CEF" w:rsidRDefault="0079180E">
            <w:pPr>
              <w:jc w:val="both"/>
              <w:rPr>
                <w:rFonts w:ascii="標楷體" w:eastAsia="標楷體" w:hAnsi="標楷體" w:cs="標楷體"/>
                <w:b/>
              </w:rPr>
            </w:pPr>
            <w:r>
              <w:rPr>
                <w:rFonts w:ascii="標楷體" w:eastAsia="標楷體" w:hAnsi="標楷體" w:cs="標楷體"/>
                <w:b/>
              </w:rPr>
              <w:t>一、引起動機</w:t>
            </w:r>
          </w:p>
          <w:p w:rsidR="008A4CEF" w:rsidRDefault="00D3085F" w:rsidP="003521B7">
            <w:pPr>
              <w:jc w:val="both"/>
              <w:rPr>
                <w:rFonts w:ascii="標楷體" w:eastAsia="標楷體" w:hAnsi="標楷體" w:cs="標楷體"/>
              </w:rPr>
            </w:pPr>
            <w:r>
              <w:rPr>
                <w:rFonts w:ascii="標楷體" w:eastAsia="標楷體" w:hAnsi="標楷體" w:cs="標楷體" w:hint="eastAsia"/>
              </w:rPr>
              <w:t>引起動機可</w:t>
            </w:r>
            <w:r>
              <w:rPr>
                <w:rFonts w:ascii="標楷體" w:eastAsia="標楷體" w:hAnsi="標楷體" w:cs="標楷體"/>
              </w:rPr>
              <w:t>依班級狀況挑選適合</w:t>
            </w:r>
            <w:r w:rsidR="009249C1">
              <w:rPr>
                <w:rFonts w:ascii="標楷體" w:eastAsia="標楷體" w:hAnsi="標楷體" w:cs="標楷體" w:hint="eastAsia"/>
              </w:rPr>
              <w:t>的方式</w:t>
            </w:r>
            <w:r>
              <w:rPr>
                <w:rFonts w:ascii="標楷體" w:eastAsia="標楷體" w:hAnsi="標楷體" w:cs="標楷體"/>
              </w:rPr>
              <w:t>的活動</w:t>
            </w:r>
            <w:r>
              <w:rPr>
                <w:rFonts w:ascii="標楷體" w:eastAsia="標楷體" w:hAnsi="標楷體" w:cs="標楷體" w:hint="eastAsia"/>
              </w:rPr>
              <w:t>。</w:t>
            </w:r>
          </w:p>
          <w:p w:rsidR="00AE53FC" w:rsidRDefault="00442DF5" w:rsidP="003521B7">
            <w:pPr>
              <w:jc w:val="both"/>
              <w:rPr>
                <w:rFonts w:ascii="標楷體" w:eastAsia="標楷體" w:hAnsi="標楷體" w:cs="標楷體"/>
              </w:rPr>
            </w:pPr>
            <w:r>
              <w:rPr>
                <w:rFonts w:ascii="標楷體" w:eastAsia="標楷體" w:hAnsi="標楷體" w:cs="標楷體"/>
                <w:b/>
              </w:rPr>
              <w:t>（一）</w:t>
            </w:r>
            <w:r w:rsidR="00AE53FC">
              <w:rPr>
                <w:rFonts w:ascii="標楷體" w:eastAsia="標楷體" w:hAnsi="標楷體" w:cs="標楷體" w:hint="eastAsia"/>
              </w:rPr>
              <w:t>若班級尚未發生霸凌</w:t>
            </w:r>
            <w:r w:rsidR="00E77149">
              <w:rPr>
                <w:rFonts w:ascii="標楷體" w:eastAsia="標楷體" w:hAnsi="標楷體" w:cs="標楷體" w:hint="eastAsia"/>
              </w:rPr>
              <w:t>行為</w:t>
            </w:r>
            <w:r w:rsidR="00D3085F">
              <w:rPr>
                <w:rFonts w:ascii="標楷體" w:eastAsia="標楷體" w:hAnsi="標楷體" w:cs="標楷體" w:hint="eastAsia"/>
              </w:rPr>
              <w:t>，</w:t>
            </w:r>
            <w:r>
              <w:rPr>
                <w:rFonts w:ascii="標楷體" w:eastAsia="標楷體" w:hAnsi="標楷體" w:cs="標楷體" w:hint="eastAsia"/>
              </w:rPr>
              <w:t>教師在班級經營時可以</w:t>
            </w:r>
            <w:r>
              <w:rPr>
                <w:rFonts w:ascii="標楷體" w:eastAsia="標楷體" w:hAnsi="標楷體" w:cs="標楷體"/>
              </w:rPr>
              <w:t>鼓勵同學培養</w:t>
            </w:r>
            <w:r w:rsidR="00E77149">
              <w:rPr>
                <w:rFonts w:ascii="標楷體" w:eastAsia="標楷體" w:hAnsi="標楷體" w:cs="標楷體"/>
              </w:rPr>
              <w:t>培養創造力、同理心及社交技能，並發展因應的互動及策略</w:t>
            </w:r>
            <w:r w:rsidR="00E77149">
              <w:rPr>
                <w:rFonts w:ascii="標楷體" w:eastAsia="標楷體" w:hAnsi="標楷體" w:cs="標楷體" w:hint="eastAsia"/>
              </w:rPr>
              <w:t>，並</w:t>
            </w:r>
            <w:r w:rsidR="00E77149">
              <w:rPr>
                <w:rFonts w:ascii="標楷體" w:eastAsia="標楷體" w:hAnsi="標楷體" w:cs="標楷體"/>
              </w:rPr>
              <w:t>引發同學的同理心，提升助人動機，營造班級友善環境。</w:t>
            </w:r>
          </w:p>
          <w:p w:rsidR="008A4CEF" w:rsidRDefault="00442DF5">
            <w:pPr>
              <w:jc w:val="both"/>
              <w:rPr>
                <w:rFonts w:ascii="標楷體" w:eastAsia="標楷體" w:hAnsi="標楷體" w:cs="標楷體"/>
                <w:b/>
              </w:rPr>
            </w:pPr>
            <w:r>
              <w:rPr>
                <w:rFonts w:ascii="標楷體" w:eastAsia="標楷體" w:hAnsi="標楷體" w:cs="標楷體" w:hint="eastAsia"/>
                <w:b/>
              </w:rPr>
              <w:t>1.</w:t>
            </w:r>
            <w:r w:rsidR="0079180E">
              <w:rPr>
                <w:rFonts w:ascii="標楷體" w:eastAsia="標楷體" w:hAnsi="標楷體" w:cs="標楷體"/>
                <w:b/>
              </w:rPr>
              <w:t>時事或事件</w:t>
            </w:r>
          </w:p>
          <w:p w:rsidR="00E77149" w:rsidRPr="00E77149" w:rsidRDefault="003078CD">
            <w:pPr>
              <w:jc w:val="both"/>
              <w:rPr>
                <w:rFonts w:ascii="標楷體" w:eastAsia="標楷體" w:hAnsi="標楷體" w:cs="標楷體"/>
              </w:rPr>
            </w:pPr>
            <w:r w:rsidRPr="0016269D">
              <w:rPr>
                <w:rFonts w:ascii="標楷體" w:eastAsia="標楷體" w:hAnsi="標楷體" w:cs="Wingdings 2"/>
              </w:rPr>
              <w:t>★</w:t>
            </w:r>
            <w:r w:rsidR="00D3085F">
              <w:rPr>
                <w:rFonts w:ascii="標楷體" w:eastAsia="標楷體" w:hAnsi="標楷體" w:cs="標楷體" w:hint="eastAsia"/>
              </w:rPr>
              <w:t>教師</w:t>
            </w:r>
            <w:r w:rsidR="00E77149">
              <w:rPr>
                <w:rFonts w:ascii="標楷體" w:eastAsia="標楷體" w:hAnsi="標楷體" w:cs="標楷體" w:hint="eastAsia"/>
              </w:rPr>
              <w:t>提問</w:t>
            </w:r>
            <w:r w:rsidR="00D3085F">
              <w:rPr>
                <w:rFonts w:ascii="標楷體" w:eastAsia="標楷體" w:hAnsi="標楷體" w:cs="標楷體" w:hint="eastAsia"/>
              </w:rPr>
              <w:t>:</w:t>
            </w:r>
            <w:r w:rsidR="00E77149" w:rsidRPr="00E77149">
              <w:rPr>
                <w:rFonts w:asciiTheme="minorHAnsi" w:cstheme="minorBidi"/>
                <w:color w:val="0070C0"/>
                <w:kern w:val="24"/>
                <w:sz w:val="40"/>
                <w:szCs w:val="40"/>
              </w:rPr>
              <w:t xml:space="preserve"> </w:t>
            </w:r>
            <w:r w:rsidR="00E77149" w:rsidRPr="00E77149">
              <w:rPr>
                <w:rFonts w:ascii="標楷體" w:eastAsia="標楷體" w:hAnsi="標楷體" w:cs="標楷體"/>
              </w:rPr>
              <w:t>yes123</w:t>
            </w:r>
            <w:r w:rsidR="00E77149" w:rsidRPr="00E77149">
              <w:rPr>
                <w:rFonts w:ascii="標楷體" w:eastAsia="標楷體" w:hAnsi="標楷體" w:cs="標楷體" w:hint="eastAsia"/>
              </w:rPr>
              <w:t>求職網</w:t>
            </w:r>
            <w:r w:rsidR="00E77149" w:rsidRPr="00E77149">
              <w:rPr>
                <w:rFonts w:ascii="標楷體" w:eastAsia="標楷體" w:hAnsi="標楷體" w:cs="標楷體"/>
              </w:rPr>
              <w:t>2021/10/29</w:t>
            </w:r>
            <w:r w:rsidR="00E77149">
              <w:rPr>
                <w:rFonts w:ascii="標楷體" w:eastAsia="標楷體" w:hAnsi="標楷體" w:cs="標楷體" w:hint="eastAsia"/>
              </w:rPr>
              <w:t>的報導:</w:t>
            </w:r>
            <w:r w:rsidR="00E77149">
              <w:rPr>
                <w:rFonts w:ascii="標楷體" w:eastAsia="標楷體" w:hAnsi="標楷體" w:cs="標楷體"/>
              </w:rPr>
              <w:t>「20種工作」在10年後恐式微消失！　AI將取代四分之一人力</w:t>
            </w:r>
            <w:r w:rsidR="00E77149">
              <w:rPr>
                <w:rFonts w:ascii="標楷體" w:eastAsia="標楷體" w:hAnsi="標楷體" w:cs="標楷體" w:hint="eastAsia"/>
              </w:rPr>
              <w:t>。</w:t>
            </w:r>
          </w:p>
          <w:p w:rsidR="0025728E" w:rsidRPr="0025728E" w:rsidRDefault="00E74238">
            <w:pPr>
              <w:pStyle w:val="ae"/>
              <w:numPr>
                <w:ilvl w:val="0"/>
                <w:numId w:val="23"/>
              </w:numPr>
              <w:ind w:leftChars="0"/>
              <w:jc w:val="both"/>
              <w:rPr>
                <w:rFonts w:ascii="標楷體" w:eastAsia="標楷體" w:hAnsi="標楷體" w:cs="標楷體"/>
              </w:rPr>
            </w:pPr>
            <w:r w:rsidRPr="00E77149">
              <w:rPr>
                <w:rFonts w:ascii="標楷體" w:eastAsia="標楷體" w:hAnsi="標楷體" w:cs="標楷體" w:hint="eastAsia"/>
              </w:rPr>
              <w:t>你觀察到哪些工作容易被</w:t>
            </w:r>
            <w:r w:rsidRPr="00E77149">
              <w:rPr>
                <w:rFonts w:ascii="標楷體" w:eastAsia="標楷體" w:hAnsi="標楷體" w:cs="標楷體"/>
              </w:rPr>
              <w:t>AI</w:t>
            </w:r>
            <w:r w:rsidRPr="00E77149">
              <w:rPr>
                <w:rFonts w:ascii="標楷體" w:eastAsia="標楷體" w:hAnsi="標楷體" w:cs="標楷體" w:hint="eastAsia"/>
              </w:rPr>
              <w:t>取代</w:t>
            </w:r>
            <w:r w:rsidRPr="00E77149">
              <w:rPr>
                <w:rFonts w:ascii="標楷體" w:eastAsia="標楷體" w:hAnsi="標楷體" w:cs="標楷體"/>
              </w:rPr>
              <w:t>?</w:t>
            </w:r>
            <w:r w:rsidR="0025728E">
              <w:rPr>
                <w:rFonts w:ascii="標楷體" w:eastAsia="標楷體" w:hAnsi="標楷體" w:cs="標楷體" w:hint="eastAsia"/>
              </w:rPr>
              <w:t>(網站資訊:</w:t>
            </w:r>
            <w:r w:rsidR="0025728E">
              <w:rPr>
                <w:rFonts w:hint="eastAsia"/>
              </w:rPr>
              <w:t xml:space="preserve"> </w:t>
            </w:r>
            <w:r w:rsidR="0025728E" w:rsidRPr="0025728E">
              <w:rPr>
                <w:rFonts w:ascii="標楷體" w:eastAsia="標楷體" w:hAnsi="標楷體" w:cs="標楷體" w:hint="eastAsia"/>
              </w:rPr>
              <w:t>「產線作業員」、「售票員」、「加油站人員」，以及「量販店、超商店員」、「客服人員」</w:t>
            </w:r>
          </w:p>
          <w:p w:rsidR="0025728E" w:rsidRPr="00A14A80" w:rsidRDefault="00E74238">
            <w:pPr>
              <w:pStyle w:val="ae"/>
              <w:numPr>
                <w:ilvl w:val="0"/>
                <w:numId w:val="23"/>
              </w:numPr>
              <w:ind w:leftChars="0"/>
              <w:jc w:val="both"/>
              <w:rPr>
                <w:rFonts w:ascii="標楷體" w:eastAsia="標楷體" w:hAnsi="標楷體" w:cs="標楷體"/>
              </w:rPr>
            </w:pPr>
            <w:r w:rsidRPr="00E77149">
              <w:rPr>
                <w:rFonts w:ascii="標楷體" w:eastAsia="標楷體" w:hAnsi="標楷體" w:cs="標楷體" w:hint="eastAsia"/>
              </w:rPr>
              <w:t>哪些工作不容易被</w:t>
            </w:r>
            <w:r w:rsidRPr="00E77149">
              <w:rPr>
                <w:rFonts w:ascii="標楷體" w:eastAsia="標楷體" w:hAnsi="標楷體" w:cs="標楷體"/>
              </w:rPr>
              <w:t xml:space="preserve">AI </w:t>
            </w:r>
            <w:r w:rsidRPr="00E77149">
              <w:rPr>
                <w:rFonts w:ascii="標楷體" w:eastAsia="標楷體" w:hAnsi="標楷體" w:cs="標楷體" w:hint="eastAsia"/>
              </w:rPr>
              <w:t>取代？</w:t>
            </w:r>
          </w:p>
          <w:p w:rsidR="003078CD" w:rsidRPr="0063766B" w:rsidRDefault="003078CD">
            <w:pPr>
              <w:jc w:val="both"/>
              <w:rPr>
                <w:rFonts w:ascii="標楷體" w:eastAsia="標楷體" w:hAnsi="標楷體" w:cs="標楷體"/>
              </w:rPr>
            </w:pPr>
            <w:r w:rsidRPr="0016269D">
              <w:rPr>
                <w:rFonts w:ascii="標楷體" w:eastAsia="標楷體" w:hAnsi="標楷體" w:cs="Wingdings 2"/>
              </w:rPr>
              <w:t>★</w:t>
            </w:r>
            <w:r w:rsidR="00E77149">
              <w:rPr>
                <w:rFonts w:ascii="標楷體" w:eastAsia="標楷體" w:hAnsi="標楷體" w:cs="標楷體" w:hint="eastAsia"/>
              </w:rPr>
              <w:t>教師說明:</w:t>
            </w:r>
            <w:r w:rsidR="00A14A80">
              <w:rPr>
                <w:rFonts w:ascii="標楷體" w:eastAsia="標楷體" w:hAnsi="標楷體" w:cs="標楷體"/>
                <w:color w:val="000000"/>
              </w:rPr>
              <w:t>工商時報書房編輯2021.07.19</w:t>
            </w:r>
            <w:r w:rsidR="00A14A80">
              <w:rPr>
                <w:rFonts w:ascii="標楷體" w:eastAsia="標楷體" w:hAnsi="標楷體" w:cs="標楷體" w:hint="eastAsia"/>
                <w:color w:val="000000"/>
              </w:rPr>
              <w:t>報導，</w:t>
            </w:r>
            <w:r w:rsidR="00E77149" w:rsidRPr="00E77149">
              <w:rPr>
                <w:rFonts w:ascii="標楷體" w:eastAsia="標楷體" w:hAnsi="標楷體" w:cs="標楷體" w:hint="eastAsia"/>
              </w:rPr>
              <w:t>未來</w:t>
            </w:r>
            <w:r w:rsidR="00E77149" w:rsidRPr="00E77149">
              <w:rPr>
                <w:rFonts w:ascii="標楷體" w:eastAsia="標楷體" w:hAnsi="標楷體" w:cs="標楷體"/>
              </w:rPr>
              <w:t xml:space="preserve">AI </w:t>
            </w:r>
            <w:r w:rsidR="00E77149" w:rsidRPr="00E77149">
              <w:rPr>
                <w:rFonts w:ascii="標楷體" w:eastAsia="標楷體" w:hAnsi="標楷體" w:cs="標楷體" w:hint="eastAsia"/>
              </w:rPr>
              <w:t>可能仍然無法完全掌握的能力</w:t>
            </w:r>
            <w:r w:rsidR="00E77149">
              <w:rPr>
                <w:rFonts w:ascii="標楷體" w:eastAsia="標楷體" w:hAnsi="標楷體" w:cs="標楷體" w:hint="eastAsia"/>
              </w:rPr>
              <w:t>，包含:</w:t>
            </w:r>
            <w:r w:rsidR="00E74238" w:rsidRPr="00E77149">
              <w:rPr>
                <w:rFonts w:ascii="標楷體" w:eastAsia="標楷體" w:hAnsi="標楷體" w:cs="標楷體" w:hint="eastAsia"/>
              </w:rPr>
              <w:t>創造力</w:t>
            </w:r>
            <w:r w:rsidR="00E77149">
              <w:rPr>
                <w:rFonts w:ascii="標楷體" w:eastAsia="標楷體" w:hAnsi="標楷體" w:cs="標楷體" w:hint="eastAsia"/>
              </w:rPr>
              <w:t>、</w:t>
            </w:r>
            <w:r w:rsidR="00E74238" w:rsidRPr="00E77149">
              <w:rPr>
                <w:rFonts w:ascii="標楷體" w:eastAsia="標楷體" w:hAnsi="標楷體" w:cs="標楷體" w:hint="eastAsia"/>
              </w:rPr>
              <w:t>同理心</w:t>
            </w:r>
            <w:r w:rsidR="00E77149">
              <w:rPr>
                <w:rFonts w:ascii="標楷體" w:eastAsia="標楷體" w:hAnsi="標楷體" w:cs="標楷體" w:hint="eastAsia"/>
              </w:rPr>
              <w:t>、</w:t>
            </w:r>
            <w:r w:rsidR="00E74238" w:rsidRPr="00E77149">
              <w:rPr>
                <w:rFonts w:ascii="標楷體" w:eastAsia="標楷體" w:hAnsi="標楷體" w:cs="標楷體" w:hint="eastAsia"/>
              </w:rPr>
              <w:t>靈活性</w:t>
            </w:r>
            <w:r w:rsidR="00E77149">
              <w:rPr>
                <w:rFonts w:ascii="標楷體" w:eastAsia="標楷體" w:hAnsi="標楷體" w:cs="標楷體" w:hint="eastAsia"/>
              </w:rPr>
              <w:t>、</w:t>
            </w:r>
            <w:r w:rsidR="00E74238" w:rsidRPr="00E77149">
              <w:rPr>
                <w:rFonts w:ascii="標楷體" w:eastAsia="標楷體" w:hAnsi="標楷體" w:cs="標楷體" w:hint="eastAsia"/>
              </w:rPr>
              <w:t>社交技能</w:t>
            </w:r>
            <w:r w:rsidR="00E77149">
              <w:rPr>
                <w:rFonts w:ascii="標楷體" w:eastAsia="標楷體" w:hAnsi="標楷體" w:cs="標楷體" w:hint="eastAsia"/>
              </w:rPr>
              <w:t>及</w:t>
            </w:r>
            <w:r w:rsidR="00E74238" w:rsidRPr="00E77149">
              <w:rPr>
                <w:rFonts w:ascii="標楷體" w:eastAsia="標楷體" w:hAnsi="標楷體" w:cs="標楷體" w:hint="eastAsia"/>
              </w:rPr>
              <w:t>高度策略</w:t>
            </w:r>
            <w:r w:rsidR="00E77149">
              <w:rPr>
                <w:rFonts w:ascii="標楷體" w:eastAsia="標楷體" w:hAnsi="標楷體" w:cs="標楷體" w:hint="eastAsia"/>
              </w:rPr>
              <w:lastRenderedPageBreak/>
              <w:t>的活動。人跟AI最大的差異是，人有溫度，當我們可以讓自己在人際互動上具有</w:t>
            </w:r>
            <w:r w:rsidR="00E77149" w:rsidRPr="00E77149">
              <w:rPr>
                <w:rFonts w:ascii="標楷體" w:eastAsia="標楷體" w:hAnsi="標楷體" w:cs="標楷體" w:hint="eastAsia"/>
              </w:rPr>
              <w:t>同理心</w:t>
            </w:r>
            <w:r w:rsidR="00E77149">
              <w:rPr>
                <w:rFonts w:ascii="標楷體" w:eastAsia="標楷體" w:hAnsi="標楷體" w:cs="標楷體" w:hint="eastAsia"/>
              </w:rPr>
              <w:t>、</w:t>
            </w:r>
            <w:r w:rsidR="00E77149" w:rsidRPr="00E77149">
              <w:rPr>
                <w:rFonts w:ascii="標楷體" w:eastAsia="標楷體" w:hAnsi="標楷體" w:cs="標楷體" w:hint="eastAsia"/>
              </w:rPr>
              <w:t>社交技能</w:t>
            </w:r>
            <w:r w:rsidR="00E77149">
              <w:rPr>
                <w:rFonts w:ascii="標楷體" w:eastAsia="標楷體" w:hAnsi="標楷體" w:cs="標楷體" w:hint="eastAsia"/>
              </w:rPr>
              <w:t>、並有</w:t>
            </w:r>
            <w:r w:rsidR="00E77149">
              <w:rPr>
                <w:rFonts w:ascii="標楷體" w:eastAsia="標楷體" w:hAnsi="標楷體" w:cs="標楷體"/>
              </w:rPr>
              <w:t>創造力</w:t>
            </w:r>
            <w:r w:rsidR="0025728E">
              <w:rPr>
                <w:rFonts w:ascii="標楷體" w:eastAsia="標楷體" w:hAnsi="標楷體" w:cs="標楷體" w:hint="eastAsia"/>
              </w:rPr>
              <w:t>地</w:t>
            </w:r>
            <w:r w:rsidR="00E77149">
              <w:rPr>
                <w:rFonts w:ascii="標楷體" w:eastAsia="標楷體" w:hAnsi="標楷體" w:cs="標楷體"/>
              </w:rPr>
              <w:t>發展因應策略</w:t>
            </w:r>
            <w:r w:rsidR="0025728E">
              <w:rPr>
                <w:rFonts w:ascii="標楷體" w:eastAsia="標楷體" w:hAnsi="標楷體" w:cs="標楷體" w:hint="eastAsia"/>
              </w:rPr>
              <w:t>，將讓自己在未來具備AI無法取代的能力。</w:t>
            </w:r>
          </w:p>
          <w:p w:rsidR="003078CD" w:rsidRDefault="003078CD">
            <w:pPr>
              <w:jc w:val="both"/>
              <w:rPr>
                <w:rFonts w:ascii="標楷體" w:eastAsia="標楷體" w:hAnsi="標楷體" w:cs="Wingdings 2"/>
              </w:rPr>
            </w:pPr>
            <w:r>
              <w:rPr>
                <w:rFonts w:ascii="標楷體" w:eastAsia="標楷體" w:hAnsi="標楷體" w:cs="標楷體" w:hint="eastAsia"/>
                <w:b/>
              </w:rPr>
              <w:t>2.</w:t>
            </w:r>
            <w:r>
              <w:rPr>
                <w:rFonts w:ascii="標楷體" w:eastAsia="標楷體" w:hAnsi="標楷體" w:cs="標楷體"/>
                <w:b/>
              </w:rPr>
              <w:t>短片</w:t>
            </w:r>
          </w:p>
          <w:p w:rsidR="009328A3" w:rsidRDefault="009328A3">
            <w:pPr>
              <w:jc w:val="both"/>
              <w:rPr>
                <w:rFonts w:ascii="標楷體" w:eastAsia="標楷體" w:hAnsi="標楷體" w:cs="Wingdings 2"/>
              </w:rPr>
            </w:pPr>
            <w:r w:rsidRPr="0016269D">
              <w:rPr>
                <w:rFonts w:ascii="標楷體" w:eastAsia="標楷體" w:hAnsi="標楷體" w:cs="Wingdings 2"/>
              </w:rPr>
              <w:t>★</w:t>
            </w:r>
            <w:r>
              <w:rPr>
                <w:rFonts w:ascii="標楷體" w:eastAsia="標楷體" w:hAnsi="標楷體" w:cs="Wingdings 2" w:hint="eastAsia"/>
              </w:rPr>
              <w:t>教師提問:</w:t>
            </w:r>
            <w:r>
              <w:rPr>
                <w:rFonts w:ascii="標楷體" w:eastAsia="標楷體" w:hAnsi="標楷體" w:cs="標楷體" w:hint="eastAsia"/>
              </w:rPr>
              <w:t>從短片中，同學們感受到甚麼?</w:t>
            </w:r>
          </w:p>
          <w:p w:rsidR="008A4CEF" w:rsidRDefault="003078CD">
            <w:pPr>
              <w:jc w:val="both"/>
              <w:rPr>
                <w:rFonts w:ascii="標楷體" w:eastAsia="標楷體" w:hAnsi="標楷體" w:cs="標楷體"/>
              </w:rPr>
            </w:pPr>
            <w:r w:rsidRPr="0016269D">
              <w:rPr>
                <w:rFonts w:ascii="標楷體" w:eastAsia="標楷體" w:hAnsi="標楷體" w:cs="Wingdings 2"/>
              </w:rPr>
              <w:t>★</w:t>
            </w:r>
            <w:r>
              <w:rPr>
                <w:rFonts w:ascii="標楷體" w:eastAsia="標楷體" w:hAnsi="標楷體" w:cs="標楷體" w:hint="eastAsia"/>
              </w:rPr>
              <w:t>教師說明:</w:t>
            </w:r>
            <w:r w:rsidR="009328A3">
              <w:rPr>
                <w:rFonts w:ascii="標楷體" w:eastAsia="標楷體" w:hAnsi="標楷體" w:cs="標楷體" w:hint="eastAsia"/>
              </w:rPr>
              <w:t>看見別人的困難時願意伸出援手，我們就在理解別人的困難中發揮了</w:t>
            </w:r>
            <w:r w:rsidR="009249C1">
              <w:rPr>
                <w:rFonts w:ascii="標楷體" w:eastAsia="標楷體" w:hAnsi="標楷體" w:cs="標楷體"/>
              </w:rPr>
              <w:t>同理心</w:t>
            </w:r>
            <w:r w:rsidR="009328A3">
              <w:rPr>
                <w:rFonts w:ascii="標楷體" w:eastAsia="標楷體" w:hAnsi="標楷體" w:cs="標楷體" w:hint="eastAsia"/>
              </w:rPr>
              <w:t>，讓善的心念傳遞出去。善的心念就像個迴力鏢一樣，不知不覺地會影響身邊的人，同學們在善的循環中讓彼此成為更好的人。或許有一天，善的行動也會回到我們身上，我們可以一起讓善的心念、善的行動擴大。</w:t>
            </w:r>
          </w:p>
          <w:p w:rsidR="008A4CEF" w:rsidRDefault="008A4CEF">
            <w:pPr>
              <w:jc w:val="both"/>
              <w:rPr>
                <w:rFonts w:ascii="標楷體" w:eastAsia="標楷體" w:hAnsi="標楷體" w:cs="標楷體"/>
              </w:rPr>
            </w:pPr>
          </w:p>
          <w:p w:rsidR="0040078F" w:rsidRDefault="0040078F">
            <w:pPr>
              <w:jc w:val="both"/>
              <w:rPr>
                <w:rFonts w:ascii="標楷體" w:eastAsia="標楷體" w:hAnsi="標楷體" w:cs="標楷體"/>
              </w:rPr>
            </w:pPr>
          </w:p>
          <w:p w:rsidR="0040078F" w:rsidRDefault="0040078F">
            <w:pPr>
              <w:jc w:val="both"/>
              <w:rPr>
                <w:rFonts w:ascii="標楷體" w:eastAsia="標楷體" w:hAnsi="標楷體" w:cs="標楷體"/>
              </w:rPr>
            </w:pPr>
          </w:p>
          <w:p w:rsidR="00781998" w:rsidRDefault="00781998">
            <w:pPr>
              <w:jc w:val="both"/>
              <w:rPr>
                <w:rFonts w:ascii="標楷體" w:eastAsia="標楷體" w:hAnsi="標楷體" w:cs="標楷體"/>
              </w:rPr>
            </w:pPr>
          </w:p>
          <w:p w:rsidR="0062057B" w:rsidRDefault="0062057B">
            <w:pPr>
              <w:jc w:val="both"/>
              <w:rPr>
                <w:rFonts w:ascii="標楷體" w:eastAsia="標楷體" w:hAnsi="標楷體" w:cs="標楷體"/>
              </w:rPr>
            </w:pPr>
          </w:p>
          <w:p w:rsidR="00B54256" w:rsidRDefault="00B54256">
            <w:pPr>
              <w:jc w:val="both"/>
              <w:rPr>
                <w:rFonts w:ascii="標楷體" w:eastAsia="標楷體" w:hAnsi="標楷體" w:cs="標楷體"/>
              </w:rPr>
            </w:pPr>
          </w:p>
          <w:p w:rsidR="00B54256" w:rsidRDefault="00B54256">
            <w:pPr>
              <w:jc w:val="both"/>
              <w:rPr>
                <w:rFonts w:ascii="標楷體" w:eastAsia="標楷體" w:hAnsi="標楷體" w:cs="標楷體"/>
              </w:rPr>
            </w:pPr>
          </w:p>
          <w:p w:rsidR="00E77149" w:rsidRDefault="0079180E">
            <w:pPr>
              <w:jc w:val="both"/>
              <w:rPr>
                <w:rFonts w:ascii="標楷體" w:eastAsia="標楷體" w:hAnsi="標楷體" w:cs="標楷體"/>
                <w:b/>
              </w:rPr>
            </w:pPr>
            <w:r>
              <w:rPr>
                <w:rFonts w:ascii="標楷體" w:eastAsia="標楷體" w:hAnsi="標楷體" w:cs="標楷體"/>
                <w:b/>
              </w:rPr>
              <w:t>（二）</w:t>
            </w:r>
            <w:r w:rsidR="00E94CD2">
              <w:rPr>
                <w:rFonts w:ascii="標楷體" w:eastAsia="標楷體" w:hAnsi="標楷體" w:cs="標楷體" w:hint="eastAsia"/>
              </w:rPr>
              <w:t>若班級已有發生人際衝突、或可能會演變成霸凌</w:t>
            </w:r>
            <w:r w:rsidR="0062057B">
              <w:rPr>
                <w:rFonts w:ascii="標楷體" w:eastAsia="標楷體" w:hAnsi="標楷體" w:cs="標楷體" w:hint="eastAsia"/>
              </w:rPr>
              <w:t>事件</w:t>
            </w:r>
            <w:r w:rsidR="00E94CD2">
              <w:rPr>
                <w:rFonts w:ascii="標楷體" w:eastAsia="標楷體" w:hAnsi="標楷體" w:cs="標楷體" w:hint="eastAsia"/>
              </w:rPr>
              <w:t>，教師在班級經營時可以</w:t>
            </w:r>
            <w:r w:rsidR="00E74238">
              <w:rPr>
                <w:rFonts w:ascii="標楷體" w:eastAsia="標楷體" w:hAnsi="標楷體" w:cs="標楷體" w:hint="eastAsia"/>
              </w:rPr>
              <w:t>選擇1.</w:t>
            </w:r>
            <w:r w:rsidR="00E74238">
              <w:rPr>
                <w:rFonts w:ascii="標楷體" w:eastAsia="標楷體" w:hAnsi="標楷體" w:cs="標楷體"/>
              </w:rPr>
              <w:t>播放或舉例時事、新聞事件、學校事件</w:t>
            </w:r>
            <w:r w:rsidR="00E94CD2">
              <w:rPr>
                <w:rFonts w:ascii="標楷體" w:eastAsia="標楷體" w:hAnsi="標楷體" w:cs="標楷體"/>
              </w:rPr>
              <w:t>鼓勵同學</w:t>
            </w:r>
            <w:r w:rsidR="0062057B">
              <w:rPr>
                <w:rFonts w:ascii="標楷體" w:eastAsia="標楷體" w:hAnsi="標楷體" w:cs="標楷體"/>
              </w:rPr>
              <w:t>培養創造力、同理心</w:t>
            </w:r>
            <w:r w:rsidR="0062057B">
              <w:rPr>
                <w:rFonts w:ascii="標楷體" w:eastAsia="標楷體" w:hAnsi="標楷體" w:cs="標楷體" w:hint="eastAsia"/>
              </w:rPr>
              <w:t>、</w:t>
            </w:r>
            <w:r w:rsidR="0062057B">
              <w:rPr>
                <w:rFonts w:ascii="標楷體" w:eastAsia="標楷體" w:hAnsi="標楷體" w:cs="標楷體"/>
              </w:rPr>
              <w:t>社交技能，並發展</w:t>
            </w:r>
            <w:r w:rsidR="0062057B">
              <w:rPr>
                <w:rFonts w:ascii="標楷體" w:eastAsia="標楷體" w:hAnsi="標楷體" w:cs="標楷體" w:hint="eastAsia"/>
              </w:rPr>
              <w:t>人際</w:t>
            </w:r>
            <w:r w:rsidR="0062057B">
              <w:rPr>
                <w:rFonts w:ascii="標楷體" w:eastAsia="標楷體" w:hAnsi="標楷體" w:cs="標楷體"/>
              </w:rPr>
              <w:t>因應的互動</w:t>
            </w:r>
            <w:r w:rsidR="0062057B">
              <w:rPr>
                <w:rFonts w:ascii="標楷體" w:eastAsia="標楷體" w:hAnsi="標楷體" w:cs="標楷體" w:hint="eastAsia"/>
              </w:rPr>
              <w:t>及</w:t>
            </w:r>
            <w:r w:rsidR="00E94CD2">
              <w:rPr>
                <w:rFonts w:ascii="標楷體" w:eastAsia="標楷體" w:hAnsi="標楷體" w:cs="標楷體"/>
              </w:rPr>
              <w:t>策略</w:t>
            </w:r>
            <w:r w:rsidR="00E74238">
              <w:rPr>
                <w:rFonts w:ascii="標楷體" w:eastAsia="標楷體" w:hAnsi="標楷體" w:cs="標楷體" w:hint="eastAsia"/>
              </w:rPr>
              <w:t>；</w:t>
            </w:r>
            <w:r w:rsidR="00F5482C">
              <w:rPr>
                <w:rFonts w:ascii="標楷體" w:eastAsia="標楷體" w:hAnsi="標楷體" w:cs="標楷體" w:hint="eastAsia"/>
              </w:rPr>
              <w:t>2.透過助人的短片</w:t>
            </w:r>
            <w:r w:rsidR="00F5482C">
              <w:rPr>
                <w:rFonts w:ascii="標楷體" w:eastAsia="標楷體" w:hAnsi="標楷體" w:cs="標楷體"/>
              </w:rPr>
              <w:t>引發同學的同理心，提升助人動機，營造班級友善環境。</w:t>
            </w:r>
            <w:r w:rsidR="00F5482C">
              <w:rPr>
                <w:rFonts w:ascii="標楷體" w:eastAsia="標楷體" w:hAnsi="標楷體" w:cs="標楷體" w:hint="eastAsia"/>
              </w:rPr>
              <w:t>3</w:t>
            </w:r>
            <w:r w:rsidR="00E74238">
              <w:rPr>
                <w:rFonts w:ascii="標楷體" w:eastAsia="標楷體" w:hAnsi="標楷體" w:cs="標楷體" w:hint="eastAsia"/>
              </w:rPr>
              <w:t>.</w:t>
            </w:r>
            <w:r w:rsidR="00E74238">
              <w:rPr>
                <w:rFonts w:ascii="標楷體" w:eastAsia="標楷體" w:hAnsi="標楷體" w:cs="標楷體"/>
              </w:rPr>
              <w:t>透過人際關係或霸凌繪本，協助同學覺察、理解負面的人際互動，了解霸凌事件會造成的負面影響。</w:t>
            </w:r>
          </w:p>
          <w:p w:rsidR="00E74238" w:rsidRDefault="00E74238">
            <w:pPr>
              <w:jc w:val="both"/>
              <w:rPr>
                <w:rFonts w:ascii="標楷體" w:eastAsia="標楷體" w:hAnsi="標楷體" w:cs="標楷體"/>
                <w:b/>
              </w:rPr>
            </w:pPr>
            <w:r>
              <w:rPr>
                <w:rFonts w:ascii="標楷體" w:eastAsia="標楷體" w:hAnsi="標楷體" w:cs="標楷體" w:hint="eastAsia"/>
                <w:b/>
              </w:rPr>
              <w:t>1.</w:t>
            </w:r>
            <w:r>
              <w:rPr>
                <w:rFonts w:ascii="標楷體" w:eastAsia="標楷體" w:hAnsi="標楷體" w:cs="標楷體"/>
                <w:b/>
              </w:rPr>
              <w:t>時事或事件</w:t>
            </w:r>
            <w:r w:rsidR="00F5482C">
              <w:rPr>
                <w:rFonts w:ascii="標楷體" w:eastAsia="標楷體" w:hAnsi="標楷體" w:cs="標楷體" w:hint="eastAsia"/>
                <w:b/>
              </w:rPr>
              <w:t>(如前述說明)</w:t>
            </w:r>
          </w:p>
          <w:p w:rsidR="00E94CD2" w:rsidRDefault="00E74238">
            <w:pPr>
              <w:jc w:val="both"/>
              <w:rPr>
                <w:rFonts w:ascii="標楷體" w:eastAsia="標楷體" w:hAnsi="標楷體" w:cs="標楷體"/>
                <w:b/>
              </w:rPr>
            </w:pPr>
            <w:r>
              <w:rPr>
                <w:rFonts w:ascii="標楷體" w:eastAsia="標楷體" w:hAnsi="標楷體" w:cs="標楷體" w:hint="eastAsia"/>
                <w:b/>
              </w:rPr>
              <w:t>2.</w:t>
            </w:r>
            <w:r>
              <w:rPr>
                <w:rFonts w:ascii="標楷體" w:eastAsia="標楷體" w:hAnsi="標楷體" w:cs="標楷體"/>
                <w:b/>
              </w:rPr>
              <w:t>短片</w:t>
            </w:r>
            <w:r w:rsidR="00F5482C">
              <w:rPr>
                <w:rFonts w:ascii="標楷體" w:eastAsia="標楷體" w:hAnsi="標楷體" w:cs="標楷體" w:hint="eastAsia"/>
                <w:b/>
              </w:rPr>
              <w:t>(如前述說明)</w:t>
            </w:r>
          </w:p>
          <w:p w:rsidR="008A4CEF" w:rsidRDefault="00C33DEB">
            <w:pPr>
              <w:jc w:val="both"/>
              <w:rPr>
                <w:rFonts w:ascii="標楷體" w:eastAsia="標楷體" w:hAnsi="標楷體" w:cs="標楷體"/>
                <w:b/>
              </w:rPr>
            </w:pPr>
            <w:r>
              <w:rPr>
                <w:rFonts w:ascii="標楷體" w:eastAsia="標楷體" w:hAnsi="標楷體" w:cs="標楷體" w:hint="eastAsia"/>
                <w:b/>
              </w:rPr>
              <w:t>3.</w:t>
            </w:r>
            <w:r w:rsidR="0079180E">
              <w:rPr>
                <w:rFonts w:ascii="標楷體" w:eastAsia="標楷體" w:hAnsi="標楷體" w:cs="標楷體"/>
                <w:b/>
              </w:rPr>
              <w:t>繪本</w:t>
            </w:r>
          </w:p>
          <w:p w:rsidR="0022222A" w:rsidRDefault="0022222A">
            <w:pPr>
              <w:jc w:val="both"/>
              <w:rPr>
                <w:rFonts w:ascii="標楷體" w:eastAsia="標楷體" w:hAnsi="標楷體" w:cs="Wingdings 2"/>
              </w:rPr>
            </w:pPr>
            <w:r w:rsidRPr="0016269D">
              <w:rPr>
                <w:rFonts w:ascii="標楷體" w:eastAsia="標楷體" w:hAnsi="標楷體" w:cs="Wingdings 2"/>
              </w:rPr>
              <w:t>★</w:t>
            </w:r>
            <w:r>
              <w:rPr>
                <w:rFonts w:ascii="標楷體" w:eastAsia="標楷體" w:hAnsi="標楷體" w:cs="Wingdings 2" w:hint="eastAsia"/>
              </w:rPr>
              <w:t>教師提問:</w:t>
            </w:r>
            <w:r>
              <w:rPr>
                <w:rFonts w:ascii="標楷體" w:eastAsia="標楷體" w:hAnsi="標楷體" w:cs="標楷體" w:hint="eastAsia"/>
              </w:rPr>
              <w:t>從繪本《</w:t>
            </w:r>
            <w:r>
              <w:rPr>
                <w:rFonts w:ascii="標楷體" w:eastAsia="標楷體" w:hAnsi="標楷體" w:cs="標楷體"/>
                <w:color w:val="000000"/>
              </w:rPr>
              <w:t>是誰搶走了我的名字</w:t>
            </w:r>
            <w:r>
              <w:rPr>
                <w:rFonts w:ascii="標楷體" w:eastAsia="標楷體" w:hAnsi="標楷體" w:cs="標楷體" w:hint="eastAsia"/>
              </w:rPr>
              <w:t>》中，請問同學們認為最後的空白結局發生了甚麼事?</w:t>
            </w:r>
          </w:p>
          <w:p w:rsidR="008A4CEF" w:rsidRDefault="0022222A">
            <w:pPr>
              <w:jc w:val="both"/>
              <w:rPr>
                <w:rFonts w:ascii="標楷體" w:eastAsia="標楷體" w:hAnsi="標楷體" w:cs="標楷體"/>
              </w:rPr>
            </w:pPr>
            <w:r w:rsidRPr="0016269D">
              <w:rPr>
                <w:rFonts w:ascii="標楷體" w:eastAsia="標楷體" w:hAnsi="標楷體" w:cs="Wingdings 2"/>
              </w:rPr>
              <w:t>★</w:t>
            </w:r>
            <w:r>
              <w:rPr>
                <w:rFonts w:ascii="標楷體" w:eastAsia="標楷體" w:hAnsi="標楷體" w:cs="標楷體" w:hint="eastAsia"/>
              </w:rPr>
              <w:t>教師說明:</w:t>
            </w:r>
            <w:r w:rsidR="008E698E">
              <w:rPr>
                <w:rFonts w:ascii="標楷體" w:eastAsia="標楷體" w:hAnsi="標楷體" w:cs="標楷體" w:hint="eastAsia"/>
              </w:rPr>
              <w:t>繪本中的主角，最後因為有你的關心，而可能做了不一樣的選擇</w:t>
            </w:r>
            <w:r w:rsidR="00A727AB">
              <w:rPr>
                <w:rFonts w:ascii="標楷體" w:eastAsia="標楷體" w:hAnsi="標楷體" w:cs="標楷體" w:hint="eastAsia"/>
              </w:rPr>
              <w:t>。</w:t>
            </w:r>
            <w:r w:rsidR="0056794D">
              <w:rPr>
                <w:rFonts w:ascii="標楷體" w:eastAsia="標楷體" w:hAnsi="標楷體" w:cs="標楷體" w:hint="eastAsia"/>
              </w:rPr>
              <w:t>真誠的關心、溫暖的問候，都可能讓正面臨困難的</w:t>
            </w:r>
            <w:r w:rsidR="000414E2">
              <w:rPr>
                <w:rFonts w:ascii="標楷體" w:eastAsia="標楷體" w:hAnsi="標楷體" w:cs="標楷體" w:hint="eastAsia"/>
              </w:rPr>
              <w:t>同學</w:t>
            </w:r>
            <w:r w:rsidR="0056794D">
              <w:rPr>
                <w:rFonts w:ascii="標楷體" w:eastAsia="標楷體" w:hAnsi="標楷體" w:cs="標楷體" w:hint="eastAsia"/>
              </w:rPr>
              <w:t>得到支持與力量。</w:t>
            </w:r>
          </w:p>
        </w:tc>
        <w:tc>
          <w:tcPr>
            <w:tcW w:w="1134" w:type="dxa"/>
            <w:shd w:val="clear" w:color="auto" w:fill="FFFFFF"/>
          </w:tcPr>
          <w:p w:rsidR="008A4CEF" w:rsidRDefault="0079180E">
            <w:pPr>
              <w:jc w:val="both"/>
              <w:rPr>
                <w:rFonts w:ascii="標楷體" w:eastAsia="標楷體" w:hAnsi="標楷體" w:cs="標楷體"/>
              </w:rPr>
            </w:pPr>
            <w:r>
              <w:rPr>
                <w:rFonts w:ascii="標楷體" w:eastAsia="標楷體" w:hAnsi="標楷體" w:cs="標楷體"/>
              </w:rPr>
              <w:lastRenderedPageBreak/>
              <w:t>10分鐘</w:t>
            </w:r>
          </w:p>
        </w:tc>
        <w:tc>
          <w:tcPr>
            <w:tcW w:w="4252" w:type="dxa"/>
            <w:shd w:val="clear" w:color="auto" w:fill="FFFFFF"/>
          </w:tcPr>
          <w:p w:rsidR="008A4CEF" w:rsidRDefault="00D3085F" w:rsidP="003521B7">
            <w:pPr>
              <w:jc w:val="both"/>
              <w:rPr>
                <w:rFonts w:ascii="標楷體" w:eastAsia="標楷體" w:hAnsi="標楷體" w:cs="標楷體"/>
              </w:rPr>
            </w:pPr>
            <w:r>
              <w:rPr>
                <w:rFonts w:ascii="標楷體" w:eastAsia="標楷體" w:hAnsi="標楷體" w:cs="標楷體" w:hint="eastAsia"/>
              </w:rPr>
              <w:t>建議教師</w:t>
            </w:r>
            <w:r w:rsidR="0079180E">
              <w:rPr>
                <w:rFonts w:ascii="標楷體" w:eastAsia="標楷體" w:hAnsi="標楷體" w:cs="標楷體"/>
              </w:rPr>
              <w:t>可依班級狀況持續收集時事、繪本和短片，建立適合引起動機的</w:t>
            </w:r>
            <w:r w:rsidR="00442DF5">
              <w:rPr>
                <w:rFonts w:ascii="標楷體" w:eastAsia="標楷體" w:hAnsi="標楷體" w:cs="標楷體" w:hint="eastAsia"/>
              </w:rPr>
              <w:t>活動</w:t>
            </w:r>
            <w:r w:rsidR="0079180E">
              <w:rPr>
                <w:rFonts w:ascii="標楷體" w:eastAsia="標楷體" w:hAnsi="標楷體" w:cs="標楷體"/>
              </w:rPr>
              <w:t>資源。</w:t>
            </w: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F5482C" w:rsidRPr="00F5482C" w:rsidRDefault="00F5482C">
            <w:pPr>
              <w:jc w:val="both"/>
              <w:rPr>
                <w:rFonts w:ascii="標楷體" w:eastAsia="標楷體" w:hAnsi="標楷體" w:cs="標楷體"/>
                <w:b/>
              </w:rPr>
            </w:pPr>
          </w:p>
          <w:p w:rsidR="008A4CEF" w:rsidRDefault="0079180E">
            <w:pPr>
              <w:jc w:val="both"/>
              <w:rPr>
                <w:rFonts w:ascii="標楷體" w:eastAsia="標楷體" w:hAnsi="標楷體" w:cs="標楷體"/>
                <w:b/>
              </w:rPr>
            </w:pPr>
            <w:r>
              <w:rPr>
                <w:rFonts w:ascii="標楷體" w:eastAsia="標楷體" w:hAnsi="標楷體" w:cs="標楷體"/>
                <w:b/>
              </w:rPr>
              <w:t>1.時事範例</w:t>
            </w:r>
          </w:p>
          <w:p w:rsidR="00095308" w:rsidRDefault="00095308">
            <w:pPr>
              <w:jc w:val="both"/>
              <w:rPr>
                <w:rFonts w:ascii="標楷體" w:eastAsia="標楷體" w:hAnsi="標楷體" w:cs="標楷體"/>
                <w:b/>
              </w:rPr>
            </w:pPr>
            <w:r>
              <w:rPr>
                <w:rFonts w:ascii="標楷體" w:eastAsia="標楷體" w:hAnsi="標楷體" w:cs="標楷體"/>
              </w:rPr>
              <w:t>播放或舉例時事、新聞事件、學校事件，鼓勵同學培養自我認同及自助助人的能力。</w:t>
            </w:r>
          </w:p>
          <w:p w:rsidR="008A4CEF" w:rsidRDefault="0079180E">
            <w:pPr>
              <w:numPr>
                <w:ilvl w:val="0"/>
                <w:numId w:val="1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yes123求職網2021.10.29</w:t>
            </w:r>
          </w:p>
          <w:p w:rsidR="008A4CEF" w:rsidRDefault="0079180E">
            <w:pPr>
              <w:jc w:val="both"/>
              <w:rPr>
                <w:rFonts w:ascii="標楷體" w:eastAsia="標楷體" w:hAnsi="標楷體" w:cs="標楷體"/>
              </w:rPr>
            </w:pPr>
            <w:r>
              <w:rPr>
                <w:rFonts w:ascii="標楷體" w:eastAsia="標楷體" w:hAnsi="標楷體" w:cs="標楷體"/>
              </w:rPr>
              <w:t>「20種工作」在10年後恐式微消失！　AI將取代四分之一人力</w:t>
            </w:r>
          </w:p>
          <w:p w:rsidR="00A14A80" w:rsidRPr="00A14A80" w:rsidRDefault="00835A30">
            <w:pPr>
              <w:jc w:val="both"/>
              <w:rPr>
                <w:rFonts w:ascii="標楷體" w:eastAsia="標楷體" w:hAnsi="標楷體" w:cs="標楷體"/>
                <w:color w:val="0563C1"/>
                <w:sz w:val="20"/>
                <w:szCs w:val="20"/>
                <w:u w:val="single"/>
              </w:rPr>
            </w:pPr>
            <w:hyperlink r:id="rId9">
              <w:r w:rsidR="0079180E">
                <w:rPr>
                  <w:rFonts w:ascii="標楷體" w:eastAsia="標楷體" w:hAnsi="標楷體" w:cs="標楷體"/>
                  <w:color w:val="0563C1"/>
                  <w:sz w:val="20"/>
                  <w:szCs w:val="20"/>
                  <w:u w:val="single"/>
                </w:rPr>
                <w:t>https：//finance.ettoday.net/news/2112139</w:t>
              </w:r>
            </w:hyperlink>
          </w:p>
          <w:p w:rsidR="008A4CEF" w:rsidRDefault="0079180E">
            <w:pPr>
              <w:numPr>
                <w:ilvl w:val="0"/>
                <w:numId w:val="12"/>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工商時報 書房編輯2021.07.19</w:t>
            </w:r>
          </w:p>
          <w:p w:rsidR="008A4CEF" w:rsidRDefault="0079180E">
            <w:pPr>
              <w:jc w:val="both"/>
              <w:rPr>
                <w:rFonts w:ascii="標楷體" w:eastAsia="標楷體" w:hAnsi="標楷體" w:cs="標楷體"/>
              </w:rPr>
            </w:pPr>
            <w:r>
              <w:rPr>
                <w:rFonts w:ascii="標楷體" w:eastAsia="標楷體" w:hAnsi="標楷體" w:cs="標楷體"/>
              </w:rPr>
              <w:t>哪些工作不容易被AI 取代？</w:t>
            </w:r>
          </w:p>
          <w:p w:rsidR="008A4CEF" w:rsidRDefault="00835A30">
            <w:pPr>
              <w:jc w:val="both"/>
              <w:rPr>
                <w:rFonts w:ascii="標楷體" w:eastAsia="標楷體" w:hAnsi="標楷體" w:cs="標楷體"/>
                <w:sz w:val="20"/>
                <w:szCs w:val="20"/>
              </w:rPr>
            </w:pPr>
            <w:hyperlink r:id="rId10">
              <w:r w:rsidR="0079180E">
                <w:rPr>
                  <w:rFonts w:ascii="標楷體" w:eastAsia="標楷體" w:hAnsi="標楷體" w:cs="標楷體"/>
                  <w:color w:val="0563C1"/>
                  <w:sz w:val="20"/>
                  <w:szCs w:val="20"/>
                  <w:u w:val="single"/>
                </w:rPr>
                <w:t>https：//ctee.com.tw/bookstore/selection/488487.html</w:t>
              </w:r>
            </w:hyperlink>
          </w:p>
          <w:p w:rsidR="008A4CEF" w:rsidRDefault="008A4CEF">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A14A80" w:rsidRDefault="00A14A80">
            <w:pPr>
              <w:jc w:val="both"/>
              <w:rPr>
                <w:rFonts w:ascii="標楷體" w:eastAsia="標楷體" w:hAnsi="標楷體" w:cs="標楷體"/>
                <w:b/>
              </w:rPr>
            </w:pPr>
          </w:p>
          <w:p w:rsidR="00442DF5" w:rsidRDefault="0079180E">
            <w:pPr>
              <w:jc w:val="both"/>
              <w:rPr>
                <w:rFonts w:ascii="標楷體" w:eastAsia="標楷體" w:hAnsi="標楷體" w:cs="標楷體"/>
                <w:b/>
              </w:rPr>
            </w:pPr>
            <w:r>
              <w:rPr>
                <w:rFonts w:ascii="標楷體" w:eastAsia="標楷體" w:hAnsi="標楷體" w:cs="標楷體"/>
                <w:b/>
              </w:rPr>
              <w:t>2.</w:t>
            </w:r>
            <w:r w:rsidR="00442DF5">
              <w:rPr>
                <w:rFonts w:ascii="標楷體" w:eastAsia="標楷體" w:hAnsi="標楷體" w:cs="標楷體"/>
                <w:b/>
              </w:rPr>
              <w:t xml:space="preserve"> 短片範例</w:t>
            </w:r>
          </w:p>
          <w:p w:rsidR="00442DF5" w:rsidRPr="0040078F" w:rsidRDefault="0040078F">
            <w:pPr>
              <w:jc w:val="both"/>
              <w:rPr>
                <w:rFonts w:ascii="標楷體" w:eastAsia="標楷體" w:hAnsi="標楷體" w:cs="標楷體"/>
              </w:rPr>
            </w:pPr>
            <w:r w:rsidRPr="0040078F">
              <w:rPr>
                <w:rFonts w:ascii="標楷體" w:eastAsia="標楷體" w:hAnsi="標楷體" w:cs="標楷體" w:hint="eastAsia"/>
              </w:rPr>
              <w:t>依班級情況挑選適合的影片</w:t>
            </w:r>
            <w:r>
              <w:rPr>
                <w:rFonts w:ascii="標楷體" w:eastAsia="標楷體" w:hAnsi="標楷體" w:cs="標楷體" w:hint="eastAsia"/>
              </w:rPr>
              <w:t>，</w:t>
            </w:r>
            <w:r>
              <w:rPr>
                <w:rFonts w:ascii="標楷體" w:eastAsia="標楷體" w:hAnsi="標楷體" w:cs="標楷體"/>
              </w:rPr>
              <w:t>鼓勵同學培養</w:t>
            </w:r>
            <w:r>
              <w:rPr>
                <w:rFonts w:ascii="標楷體" w:eastAsia="標楷體" w:hAnsi="標楷體" w:cs="標楷體" w:hint="eastAsia"/>
              </w:rPr>
              <w:t>同理心</w:t>
            </w:r>
            <w:r>
              <w:rPr>
                <w:rFonts w:ascii="標楷體" w:eastAsia="標楷體" w:hAnsi="標楷體" w:cs="標楷體"/>
              </w:rPr>
              <w:t>及自助助人的能力。</w:t>
            </w:r>
          </w:p>
          <w:p w:rsidR="008A4CEF" w:rsidRDefault="0079180E">
            <w:pPr>
              <w:numPr>
                <w:ilvl w:val="0"/>
                <w:numId w:val="1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泰國動人廣告，短短3分鐘卻如此感人</w:t>
            </w:r>
          </w:p>
          <w:p w:rsidR="008A4CEF" w:rsidRDefault="00835A30">
            <w:pPr>
              <w:jc w:val="both"/>
              <w:rPr>
                <w:rFonts w:ascii="標楷體" w:eastAsia="標楷體" w:hAnsi="標楷體" w:cs="標楷體"/>
                <w:sz w:val="18"/>
                <w:szCs w:val="18"/>
              </w:rPr>
            </w:pPr>
            <w:hyperlink r:id="rId11">
              <w:r w:rsidR="0079180E">
                <w:rPr>
                  <w:rFonts w:ascii="標楷體" w:eastAsia="標楷體" w:hAnsi="標楷體" w:cs="標楷體"/>
                  <w:color w:val="0563C1"/>
                  <w:sz w:val="18"/>
                  <w:szCs w:val="18"/>
                  <w:u w:val="single"/>
                </w:rPr>
                <w:t>https：//www.youtube.com/watch?v=ViwrdrmVqBU</w:t>
              </w:r>
            </w:hyperlink>
          </w:p>
          <w:p w:rsidR="008A4CEF" w:rsidRDefault="0079180E">
            <w:pPr>
              <w:numPr>
                <w:ilvl w:val="0"/>
                <w:numId w:val="1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Erste Christmas Ad 2018： What would Christmas be without love?</w:t>
            </w:r>
          </w:p>
          <w:p w:rsidR="008A4CEF" w:rsidRDefault="00835A30">
            <w:pPr>
              <w:jc w:val="both"/>
              <w:rPr>
                <w:rFonts w:ascii="標楷體" w:eastAsia="標楷體" w:hAnsi="標楷體" w:cs="標楷體"/>
                <w:color w:val="0563C1"/>
                <w:sz w:val="18"/>
                <w:szCs w:val="18"/>
                <w:u w:val="single"/>
              </w:rPr>
            </w:pPr>
            <w:hyperlink r:id="rId12">
              <w:r w:rsidR="0079180E">
                <w:rPr>
                  <w:rFonts w:ascii="標楷體" w:eastAsia="標楷體" w:hAnsi="標楷體" w:cs="標楷體"/>
                  <w:color w:val="0563C1"/>
                  <w:sz w:val="18"/>
                  <w:szCs w:val="18"/>
                  <w:u w:val="single"/>
                </w:rPr>
                <w:t>https：//www.youtube.com/watch?v=Icx7hBWeULM</w:t>
              </w:r>
            </w:hyperlink>
          </w:p>
          <w:p w:rsidR="00F245A9" w:rsidRPr="00F245A9" w:rsidRDefault="00F245A9">
            <w:pPr>
              <w:numPr>
                <w:ilvl w:val="0"/>
                <w:numId w:val="15"/>
              </w:numPr>
              <w:pBdr>
                <w:top w:val="nil"/>
                <w:left w:val="nil"/>
                <w:bottom w:val="nil"/>
                <w:right w:val="nil"/>
                <w:between w:val="nil"/>
              </w:pBdr>
              <w:jc w:val="both"/>
              <w:rPr>
                <w:rFonts w:ascii="標楷體" w:eastAsia="標楷體" w:hAnsi="標楷體" w:cs="標楷體"/>
                <w:color w:val="000000"/>
              </w:rPr>
            </w:pPr>
            <w:r w:rsidRPr="00F245A9">
              <w:rPr>
                <w:rFonts w:ascii="標楷體" w:eastAsia="標楷體" w:hAnsi="標楷體" w:cs="標楷體"/>
              </w:rPr>
              <w:t>Noah and the Whale, Give a Little Love-把愛傳出去-善的良性循環</w:t>
            </w:r>
          </w:p>
          <w:p w:rsidR="00F245A9" w:rsidRPr="00F245A9" w:rsidRDefault="00F245A9">
            <w:pPr>
              <w:pBdr>
                <w:top w:val="nil"/>
                <w:left w:val="nil"/>
                <w:bottom w:val="nil"/>
                <w:right w:val="nil"/>
                <w:between w:val="nil"/>
              </w:pBdr>
              <w:jc w:val="both"/>
              <w:rPr>
                <w:rFonts w:ascii="標楷體" w:eastAsia="標楷體" w:hAnsi="標楷體" w:cs="標楷體"/>
                <w:color w:val="000000"/>
                <w:sz w:val="18"/>
                <w:szCs w:val="18"/>
              </w:rPr>
            </w:pPr>
            <w:r>
              <w:rPr>
                <w:rFonts w:ascii="標楷體" w:eastAsia="標楷體" w:hAnsi="標楷體" w:cs="標楷體" w:hint="eastAsia"/>
              </w:rPr>
              <w:t xml:space="preserve"> </w:t>
            </w:r>
            <w:hyperlink r:id="rId13" w:history="1">
              <w:r w:rsidRPr="0019255C">
                <w:rPr>
                  <w:rStyle w:val="ad"/>
                  <w:rFonts w:ascii="標楷體" w:eastAsia="標楷體" w:hAnsi="標楷體" w:cs="標楷體"/>
                  <w:sz w:val="18"/>
                  <w:szCs w:val="18"/>
                </w:rPr>
                <w:t>https://www.youtube.com/watch?v=zb-uggZAF1o</w:t>
              </w:r>
            </w:hyperlink>
          </w:p>
          <w:p w:rsidR="008A4CEF" w:rsidRPr="009249C1" w:rsidRDefault="0079180E">
            <w:pPr>
              <w:numPr>
                <w:ilvl w:val="0"/>
                <w:numId w:val="15"/>
              </w:numPr>
              <w:pBdr>
                <w:top w:val="nil"/>
                <w:left w:val="nil"/>
                <w:bottom w:val="nil"/>
                <w:right w:val="nil"/>
                <w:between w:val="nil"/>
              </w:pBdr>
              <w:jc w:val="both"/>
              <w:rPr>
                <w:rFonts w:ascii="標楷體" w:eastAsia="標楷體" w:hAnsi="標楷體" w:cs="標楷體"/>
                <w:color w:val="000000"/>
              </w:rPr>
            </w:pPr>
            <w:r w:rsidRPr="009249C1">
              <w:rPr>
                <w:rFonts w:ascii="標楷體" w:eastAsia="標楷體" w:hAnsi="標楷體" w:cs="標楷體"/>
                <w:color w:val="000000"/>
              </w:rPr>
              <w:t>善的迴力標 One Day</w:t>
            </w:r>
          </w:p>
          <w:p w:rsidR="008A4CEF" w:rsidRDefault="00835A30">
            <w:pPr>
              <w:jc w:val="both"/>
              <w:rPr>
                <w:rFonts w:ascii="標楷體" w:eastAsia="標楷體" w:hAnsi="標楷體" w:cs="標楷體"/>
                <w:color w:val="0563C1"/>
                <w:sz w:val="18"/>
                <w:szCs w:val="18"/>
                <w:u w:val="single"/>
              </w:rPr>
            </w:pPr>
            <w:hyperlink r:id="rId14">
              <w:r w:rsidR="0079180E">
                <w:rPr>
                  <w:rFonts w:ascii="標楷體" w:eastAsia="標楷體" w:hAnsi="標楷體" w:cs="標楷體"/>
                  <w:color w:val="0563C1"/>
                  <w:sz w:val="18"/>
                  <w:szCs w:val="18"/>
                  <w:u w:val="single"/>
                </w:rPr>
                <w:t>https：//www.youtube.com/watch?v=OuG8qvYVrEI</w:t>
              </w:r>
            </w:hyperlink>
          </w:p>
          <w:p w:rsidR="008A4CEF" w:rsidRDefault="0079180E">
            <w:pPr>
              <w:numPr>
                <w:ilvl w:val="0"/>
                <w:numId w:val="1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Lead India - The Tree</w:t>
            </w:r>
          </w:p>
          <w:p w:rsidR="008A4CEF" w:rsidRDefault="00835A30">
            <w:pPr>
              <w:jc w:val="both"/>
              <w:rPr>
                <w:rFonts w:ascii="標楷體" w:eastAsia="標楷體" w:hAnsi="標楷體" w:cs="標楷體"/>
                <w:color w:val="0563C1"/>
                <w:sz w:val="18"/>
                <w:szCs w:val="18"/>
                <w:u w:val="single"/>
              </w:rPr>
            </w:pPr>
            <w:hyperlink r:id="rId15">
              <w:r w:rsidR="0079180E">
                <w:rPr>
                  <w:rFonts w:ascii="標楷體" w:eastAsia="標楷體" w:hAnsi="標楷體" w:cs="標楷體"/>
                  <w:color w:val="0563C1"/>
                  <w:sz w:val="18"/>
                  <w:szCs w:val="18"/>
                  <w:u w:val="single"/>
                </w:rPr>
                <w:t>https：//www.youtube.com/watch?v=GPeeZ6viNgY</w:t>
              </w:r>
            </w:hyperlink>
          </w:p>
          <w:p w:rsidR="008A4CEF" w:rsidRDefault="0079180E">
            <w:pPr>
              <w:numPr>
                <w:ilvl w:val="0"/>
                <w:numId w:val="15"/>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無名英雄-施比受更有福</w:t>
            </w:r>
          </w:p>
          <w:p w:rsidR="008A4CEF" w:rsidRDefault="00835A30">
            <w:pPr>
              <w:jc w:val="both"/>
              <w:rPr>
                <w:rFonts w:ascii="標楷體" w:eastAsia="標楷體" w:hAnsi="標楷體" w:cs="標楷體"/>
                <w:color w:val="0563C1"/>
                <w:sz w:val="18"/>
                <w:szCs w:val="18"/>
                <w:u w:val="single"/>
              </w:rPr>
            </w:pPr>
            <w:hyperlink r:id="rId16">
              <w:r w:rsidR="0079180E">
                <w:rPr>
                  <w:rFonts w:ascii="標楷體" w:eastAsia="標楷體" w:hAnsi="標楷體" w:cs="標楷體"/>
                  <w:color w:val="0563C1"/>
                  <w:sz w:val="18"/>
                  <w:szCs w:val="18"/>
                  <w:u w:val="single"/>
                </w:rPr>
                <w:t>https：//www.youtube.com/watch?v=B0kK90lSPjg</w:t>
              </w:r>
            </w:hyperlink>
          </w:p>
          <w:p w:rsidR="008A4CEF" w:rsidRDefault="008A4CEF">
            <w:pPr>
              <w:jc w:val="both"/>
              <w:rPr>
                <w:rFonts w:ascii="標楷體" w:eastAsia="標楷體" w:hAnsi="標楷體" w:cs="標楷體"/>
              </w:rPr>
            </w:pPr>
          </w:p>
          <w:p w:rsidR="0040078F" w:rsidRDefault="0040078F">
            <w:pPr>
              <w:jc w:val="both"/>
              <w:rPr>
                <w:rFonts w:ascii="標楷體" w:eastAsia="標楷體" w:hAnsi="標楷體" w:cs="標楷體"/>
                <w:b/>
              </w:rPr>
            </w:pPr>
          </w:p>
          <w:p w:rsidR="0040078F" w:rsidRDefault="0040078F">
            <w:pPr>
              <w:jc w:val="both"/>
              <w:rPr>
                <w:rFonts w:ascii="標楷體" w:eastAsia="標楷體" w:hAnsi="標楷體" w:cs="標楷體"/>
                <w:b/>
              </w:rPr>
            </w:pPr>
          </w:p>
          <w:p w:rsidR="0040078F" w:rsidRDefault="0040078F">
            <w:pPr>
              <w:jc w:val="both"/>
              <w:rPr>
                <w:rFonts w:ascii="標楷體" w:eastAsia="標楷體" w:hAnsi="標楷體" w:cs="標楷體"/>
                <w:b/>
              </w:rPr>
            </w:pPr>
          </w:p>
          <w:p w:rsidR="0040078F" w:rsidRDefault="0040078F">
            <w:pPr>
              <w:jc w:val="both"/>
              <w:rPr>
                <w:rFonts w:ascii="標楷體" w:eastAsia="標楷體" w:hAnsi="標楷體" w:cs="標楷體"/>
                <w:b/>
              </w:rPr>
            </w:pPr>
          </w:p>
          <w:p w:rsidR="00C33DEB" w:rsidRDefault="00C33DEB">
            <w:pPr>
              <w:jc w:val="both"/>
              <w:rPr>
                <w:rFonts w:ascii="標楷體" w:eastAsia="標楷體" w:hAnsi="標楷體" w:cs="標楷體"/>
                <w:b/>
              </w:rPr>
            </w:pPr>
          </w:p>
          <w:p w:rsidR="00C33DEB" w:rsidRDefault="00C33DEB">
            <w:pPr>
              <w:jc w:val="both"/>
              <w:rPr>
                <w:rFonts w:ascii="標楷體" w:eastAsia="標楷體" w:hAnsi="標楷體" w:cs="標楷體"/>
                <w:b/>
              </w:rPr>
            </w:pPr>
          </w:p>
          <w:p w:rsidR="00C33DEB" w:rsidRDefault="00C33DEB">
            <w:pPr>
              <w:jc w:val="both"/>
              <w:rPr>
                <w:rFonts w:ascii="標楷體" w:eastAsia="標楷體" w:hAnsi="標楷體" w:cs="標楷體"/>
                <w:b/>
              </w:rPr>
            </w:pPr>
          </w:p>
          <w:p w:rsidR="00E74238" w:rsidRDefault="00E74238">
            <w:pPr>
              <w:jc w:val="both"/>
              <w:rPr>
                <w:rFonts w:ascii="標楷體" w:eastAsia="標楷體" w:hAnsi="標楷體" w:cs="標楷體"/>
                <w:b/>
              </w:rPr>
            </w:pPr>
          </w:p>
          <w:p w:rsidR="00E74238" w:rsidRDefault="00E74238">
            <w:pPr>
              <w:jc w:val="both"/>
              <w:rPr>
                <w:rFonts w:ascii="標楷體" w:eastAsia="標楷體" w:hAnsi="標楷體" w:cs="標楷體"/>
                <w:b/>
              </w:rPr>
            </w:pPr>
          </w:p>
          <w:p w:rsidR="00E74238" w:rsidRDefault="00E74238">
            <w:pPr>
              <w:jc w:val="both"/>
              <w:rPr>
                <w:rFonts w:ascii="標楷體" w:eastAsia="標楷體" w:hAnsi="標楷體" w:cs="標楷體"/>
                <w:b/>
              </w:rPr>
            </w:pPr>
          </w:p>
          <w:p w:rsidR="00E74238" w:rsidRDefault="00E74238">
            <w:pPr>
              <w:jc w:val="both"/>
              <w:rPr>
                <w:rFonts w:ascii="標楷體" w:eastAsia="標楷體" w:hAnsi="標楷體" w:cs="標楷體"/>
                <w:b/>
              </w:rPr>
            </w:pPr>
          </w:p>
          <w:p w:rsidR="00B54256" w:rsidRDefault="00B54256">
            <w:pPr>
              <w:jc w:val="both"/>
              <w:rPr>
                <w:rFonts w:ascii="標楷體" w:eastAsia="標楷體" w:hAnsi="標楷體" w:cs="標楷體"/>
                <w:b/>
              </w:rPr>
            </w:pPr>
          </w:p>
          <w:p w:rsidR="000414E2" w:rsidRDefault="000414E2">
            <w:pPr>
              <w:jc w:val="both"/>
              <w:rPr>
                <w:rFonts w:ascii="標楷體" w:eastAsia="標楷體" w:hAnsi="標楷體" w:cs="標楷體"/>
                <w:b/>
              </w:rPr>
            </w:pPr>
          </w:p>
          <w:p w:rsidR="00442DF5" w:rsidRDefault="00442DF5">
            <w:pPr>
              <w:jc w:val="both"/>
              <w:rPr>
                <w:rFonts w:ascii="標楷體" w:eastAsia="標楷體" w:hAnsi="標楷體" w:cs="標楷體"/>
                <w:b/>
              </w:rPr>
            </w:pPr>
            <w:r>
              <w:rPr>
                <w:rFonts w:ascii="標楷體" w:eastAsia="標楷體" w:hAnsi="標楷體" w:cs="標楷體" w:hint="eastAsia"/>
                <w:b/>
              </w:rPr>
              <w:t>3.</w:t>
            </w:r>
            <w:r>
              <w:rPr>
                <w:rFonts w:ascii="標楷體" w:eastAsia="標楷體" w:hAnsi="標楷體" w:cs="標楷體"/>
                <w:b/>
              </w:rPr>
              <w:t>繪本範例</w:t>
            </w:r>
          </w:p>
          <w:p w:rsidR="0056794D" w:rsidRDefault="0056794D">
            <w:pPr>
              <w:jc w:val="both"/>
              <w:rPr>
                <w:rFonts w:ascii="標楷體" w:eastAsia="標楷體" w:hAnsi="標楷體" w:cs="標楷體"/>
                <w:b/>
              </w:rPr>
            </w:pPr>
            <w:r w:rsidRPr="0040078F">
              <w:rPr>
                <w:rFonts w:ascii="標楷體" w:eastAsia="標楷體" w:hAnsi="標楷體" w:cs="標楷體" w:hint="eastAsia"/>
              </w:rPr>
              <w:t>依班級情況挑選適合的</w:t>
            </w:r>
            <w:r>
              <w:rPr>
                <w:rFonts w:ascii="標楷體" w:eastAsia="標楷體" w:hAnsi="標楷體" w:cs="標楷體" w:hint="eastAsia"/>
              </w:rPr>
              <w:t>繪本，</w:t>
            </w:r>
            <w:r>
              <w:rPr>
                <w:rFonts w:ascii="標楷體" w:eastAsia="標楷體" w:hAnsi="標楷體" w:cs="標楷體"/>
              </w:rPr>
              <w:t>鼓勵同學</w:t>
            </w:r>
            <w:r>
              <w:rPr>
                <w:rFonts w:ascii="標楷體" w:eastAsia="標楷體" w:hAnsi="標楷體" w:cs="標楷體" w:hint="eastAsia"/>
              </w:rPr>
              <w:t>對霸凌事件有所覺察，並</w:t>
            </w:r>
            <w:r>
              <w:rPr>
                <w:rFonts w:ascii="標楷體" w:eastAsia="標楷體" w:hAnsi="標楷體" w:cs="標楷體"/>
              </w:rPr>
              <w:t>培養</w:t>
            </w:r>
            <w:r>
              <w:rPr>
                <w:rFonts w:ascii="標楷體" w:eastAsia="標楷體" w:hAnsi="標楷體" w:cs="標楷體" w:hint="eastAsia"/>
              </w:rPr>
              <w:t>同理心及關懷同學的善念</w:t>
            </w:r>
            <w:r>
              <w:rPr>
                <w:rFonts w:ascii="標楷體" w:eastAsia="標楷體" w:hAnsi="標楷體" w:cs="標楷體"/>
              </w:rPr>
              <w:t>。</w:t>
            </w:r>
          </w:p>
          <w:p w:rsidR="00442DF5" w:rsidRDefault="00442DF5">
            <w:pPr>
              <w:numPr>
                <w:ilvl w:val="0"/>
                <w:numId w:val="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是誰搶走了我的名字</w:t>
            </w:r>
          </w:p>
          <w:p w:rsidR="00442DF5" w:rsidRDefault="00442DF5">
            <w:pPr>
              <w:numPr>
                <w:ilvl w:val="0"/>
                <w:numId w:val="9"/>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不是我的錯</w:t>
            </w:r>
          </w:p>
          <w:p w:rsidR="00442DF5" w:rsidRDefault="00442DF5">
            <w:pPr>
              <w:jc w:val="both"/>
              <w:rPr>
                <w:rFonts w:ascii="標楷體" w:eastAsia="標楷體" w:hAnsi="標楷體" w:cs="標楷體"/>
                <w:b/>
              </w:rPr>
            </w:pPr>
          </w:p>
          <w:p w:rsidR="00442DF5" w:rsidRDefault="00442DF5">
            <w:pPr>
              <w:jc w:val="both"/>
              <w:rPr>
                <w:rFonts w:ascii="標楷體" w:eastAsia="標楷體" w:hAnsi="標楷體" w:cs="標楷體"/>
              </w:rPr>
            </w:pPr>
          </w:p>
        </w:tc>
      </w:tr>
      <w:tr w:rsidR="008A4CEF">
        <w:trPr>
          <w:trHeight w:val="413"/>
          <w:jc w:val="center"/>
        </w:trPr>
        <w:tc>
          <w:tcPr>
            <w:tcW w:w="4248" w:type="dxa"/>
            <w:gridSpan w:val="2"/>
            <w:shd w:val="clear" w:color="auto" w:fill="FFFFFF"/>
          </w:tcPr>
          <w:p w:rsidR="008A4CEF" w:rsidRDefault="0079180E">
            <w:pPr>
              <w:jc w:val="both"/>
              <w:rPr>
                <w:rFonts w:ascii="標楷體" w:eastAsia="標楷體" w:hAnsi="標楷體" w:cs="標楷體"/>
                <w:b/>
              </w:rPr>
            </w:pPr>
            <w:r>
              <w:rPr>
                <w:rFonts w:ascii="標楷體" w:eastAsia="標楷體" w:hAnsi="標楷體" w:cs="標楷體"/>
                <w:b/>
              </w:rPr>
              <w:lastRenderedPageBreak/>
              <w:t>二、發展活動</w:t>
            </w:r>
          </w:p>
          <w:p w:rsidR="008A4CEF" w:rsidRDefault="00D1574A">
            <w:pPr>
              <w:jc w:val="both"/>
              <w:rPr>
                <w:rFonts w:ascii="標楷體" w:eastAsia="標楷體" w:hAnsi="標楷體" w:cs="標楷體"/>
                <w:b/>
              </w:rPr>
            </w:pPr>
            <w:r>
              <w:rPr>
                <w:rFonts w:ascii="標楷體" w:eastAsia="標楷體" w:hAnsi="標楷體" w:cs="標楷體" w:hint="eastAsia"/>
                <w:b/>
              </w:rPr>
              <w:t>填寫</w:t>
            </w:r>
            <w:r w:rsidR="0079180E">
              <w:rPr>
                <w:rFonts w:ascii="標楷體" w:eastAsia="標楷體" w:hAnsi="標楷體" w:cs="標楷體"/>
                <w:b/>
              </w:rPr>
              <w:t>班級溫度計</w:t>
            </w:r>
          </w:p>
          <w:p w:rsidR="008A4CEF" w:rsidRDefault="0079180E">
            <w:pPr>
              <w:jc w:val="both"/>
              <w:rPr>
                <w:rFonts w:ascii="標楷體" w:eastAsia="標楷體" w:hAnsi="標楷體" w:cs="標楷體"/>
                <w:b/>
              </w:rPr>
            </w:pPr>
            <w:r>
              <w:rPr>
                <w:rFonts w:ascii="標楷體" w:eastAsia="標楷體" w:hAnsi="標楷體" w:cs="標楷體"/>
                <w:b/>
              </w:rPr>
              <w:t>(一)人際</w:t>
            </w:r>
            <w:r w:rsidR="00D1574A">
              <w:rPr>
                <w:rFonts w:ascii="標楷體" w:eastAsia="標楷體" w:hAnsi="標楷體" w:cs="標楷體" w:hint="eastAsia"/>
                <w:b/>
              </w:rPr>
              <w:t>互動</w:t>
            </w:r>
            <w:r>
              <w:rPr>
                <w:rFonts w:ascii="標楷體" w:eastAsia="標楷體" w:hAnsi="標楷體" w:cs="標楷體"/>
                <w:b/>
              </w:rPr>
              <w:t>線索</w:t>
            </w:r>
            <w:r w:rsidR="00D1574A">
              <w:rPr>
                <w:rFonts w:ascii="標楷體" w:eastAsia="標楷體" w:hAnsi="標楷體" w:cs="標楷體"/>
                <w:b/>
              </w:rPr>
              <w:t>覺察</w:t>
            </w:r>
          </w:p>
          <w:p w:rsidR="00D1574A" w:rsidRDefault="00D1574A">
            <w:pPr>
              <w:jc w:val="both"/>
              <w:rPr>
                <w:rFonts w:ascii="標楷體" w:eastAsia="標楷體" w:hAnsi="標楷體" w:cs="標楷體"/>
              </w:rPr>
            </w:pPr>
            <w:r w:rsidRPr="0016269D">
              <w:rPr>
                <w:rFonts w:ascii="標楷體" w:eastAsia="標楷體" w:hAnsi="標楷體" w:cs="Wingdings 2"/>
              </w:rPr>
              <w:t>★</w:t>
            </w:r>
            <w:r>
              <w:rPr>
                <w:rFonts w:ascii="標楷體" w:eastAsia="標楷體" w:hAnsi="標楷體" w:cs="標楷體" w:hint="eastAsia"/>
              </w:rPr>
              <w:t>教師說明:</w:t>
            </w:r>
            <w:r w:rsidRPr="00943A4A">
              <w:rPr>
                <w:rFonts w:ascii="標楷體" w:eastAsia="標楷體" w:hAnsi="標楷體" w:hint="eastAsia"/>
              </w:rPr>
              <w:t>老師很關心</w:t>
            </w:r>
            <w:r>
              <w:rPr>
                <w:rFonts w:ascii="標楷體" w:eastAsia="標楷體" w:hAnsi="標楷體" w:hint="eastAsia"/>
              </w:rPr>
              <w:t>每一位同學在班級和同學們互動</w:t>
            </w:r>
            <w:r w:rsidRPr="00943A4A">
              <w:rPr>
                <w:rFonts w:ascii="標楷體" w:eastAsia="標楷體" w:hAnsi="標楷體" w:hint="eastAsia"/>
              </w:rPr>
              <w:t>的狀況，很希望有機會可以跟大家一起討論，如何彼此互相關心及支持打氣</w:t>
            </w:r>
            <w:r>
              <w:rPr>
                <w:rFonts w:ascii="標楷體" w:eastAsia="標楷體" w:hAnsi="標楷體" w:hint="eastAsia"/>
              </w:rPr>
              <w:t>。你在班級的</w:t>
            </w:r>
            <w:r w:rsidRPr="00F85DE1">
              <w:rPr>
                <w:rFonts w:ascii="標楷體" w:eastAsia="標楷體" w:hAnsi="標楷體" w:hint="eastAsia"/>
              </w:rPr>
              <w:t>狀況</w:t>
            </w:r>
            <w:r>
              <w:rPr>
                <w:rFonts w:ascii="標楷體" w:eastAsia="標楷體" w:hAnsi="標楷體" w:hint="eastAsia"/>
              </w:rPr>
              <w:t>如何呢</w:t>
            </w:r>
            <w:r w:rsidRPr="00F85DE1">
              <w:rPr>
                <w:rFonts w:ascii="標楷體" w:eastAsia="標楷體" w:hAnsi="標楷體" w:hint="eastAsia"/>
              </w:rPr>
              <w:t>?請</w:t>
            </w:r>
            <w:r>
              <w:rPr>
                <w:rFonts w:ascii="標楷體" w:eastAsia="標楷體" w:hAnsi="標楷體" w:hint="eastAsia"/>
              </w:rPr>
              <w:t>先</w:t>
            </w:r>
            <w:r w:rsidRPr="00F85DE1">
              <w:rPr>
                <w:rFonts w:ascii="標楷體" w:eastAsia="標楷體" w:hAnsi="標楷體" w:hint="eastAsia"/>
              </w:rPr>
              <w:t>勾選符合自己狀況的選項</w:t>
            </w:r>
            <w:r w:rsidR="00B91AEB">
              <w:rPr>
                <w:rFonts w:ascii="標楷體" w:eastAsia="標楷體" w:hAnsi="標楷體" w:hint="eastAsia"/>
              </w:rPr>
              <w:t>。</w:t>
            </w:r>
          </w:p>
          <w:p w:rsidR="008A4CEF" w:rsidRDefault="0079180E">
            <w:pPr>
              <w:jc w:val="both"/>
              <w:rPr>
                <w:rFonts w:ascii="標楷體" w:eastAsia="標楷體" w:hAnsi="標楷體" w:cs="標楷體"/>
              </w:rPr>
            </w:pPr>
            <w:r>
              <w:rPr>
                <w:rFonts w:ascii="標楷體" w:eastAsia="標楷體" w:hAnsi="標楷體" w:cs="標楷體"/>
              </w:rPr>
              <w:t>填寫人際</w:t>
            </w:r>
            <w:r w:rsidR="00D1574A">
              <w:rPr>
                <w:rFonts w:ascii="標楷體" w:eastAsia="標楷體" w:hAnsi="標楷體" w:cs="標楷體" w:hint="eastAsia"/>
              </w:rPr>
              <w:t>互動</w:t>
            </w:r>
            <w:r>
              <w:rPr>
                <w:rFonts w:ascii="標楷體" w:eastAsia="標楷體" w:hAnsi="標楷體" w:cs="標楷體"/>
              </w:rPr>
              <w:t>線索</w:t>
            </w:r>
            <w:r w:rsidR="00D1574A">
              <w:rPr>
                <w:rFonts w:ascii="標楷體" w:eastAsia="標楷體" w:hAnsi="標楷體" w:cs="標楷體" w:hint="eastAsia"/>
              </w:rPr>
              <w:t>覺察，</w:t>
            </w:r>
            <w:r>
              <w:rPr>
                <w:rFonts w:ascii="標楷體" w:eastAsia="標楷體" w:hAnsi="標楷體" w:cs="標楷體"/>
              </w:rPr>
              <w:t>協助學生覺察班級及自己的狀態</w:t>
            </w:r>
            <w:r w:rsidR="00B91AEB">
              <w:rPr>
                <w:rFonts w:ascii="標楷體" w:eastAsia="標楷體" w:hAnsi="標楷體" w:cs="標楷體" w:hint="eastAsia"/>
              </w:rPr>
              <w:t>。</w:t>
            </w:r>
          </w:p>
          <w:p w:rsidR="008A4CEF" w:rsidRDefault="008A4CEF">
            <w:pPr>
              <w:pBdr>
                <w:top w:val="nil"/>
                <w:left w:val="nil"/>
                <w:bottom w:val="nil"/>
                <w:right w:val="nil"/>
                <w:between w:val="nil"/>
              </w:pBdr>
              <w:ind w:left="480"/>
              <w:jc w:val="both"/>
              <w:rPr>
                <w:rFonts w:ascii="標楷體" w:eastAsia="標楷體" w:hAnsi="標楷體" w:cs="標楷體"/>
                <w:color w:val="000000"/>
              </w:rPr>
            </w:pPr>
          </w:p>
          <w:p w:rsidR="008A4CEF" w:rsidRDefault="008A4CEF">
            <w:pPr>
              <w:pBdr>
                <w:top w:val="nil"/>
                <w:left w:val="nil"/>
                <w:bottom w:val="nil"/>
                <w:right w:val="nil"/>
                <w:between w:val="nil"/>
              </w:pBdr>
              <w:ind w:left="480"/>
              <w:jc w:val="both"/>
              <w:rPr>
                <w:rFonts w:ascii="標楷體" w:eastAsia="標楷體" w:hAnsi="標楷體" w:cs="標楷體"/>
                <w:color w:val="000000"/>
              </w:rPr>
            </w:pPr>
          </w:p>
          <w:p w:rsidR="008A4CEF" w:rsidRDefault="008A4CEF">
            <w:pPr>
              <w:jc w:val="both"/>
              <w:rPr>
                <w:rFonts w:ascii="標楷體" w:eastAsia="標楷體" w:hAnsi="標楷體" w:cs="標楷體"/>
              </w:rPr>
            </w:pPr>
          </w:p>
          <w:p w:rsidR="009B16BB" w:rsidRDefault="009B16BB">
            <w:pPr>
              <w:jc w:val="both"/>
              <w:rPr>
                <w:rFonts w:ascii="標楷體" w:eastAsia="標楷體" w:hAnsi="標楷體" w:cs="標楷體"/>
              </w:rPr>
            </w:pPr>
          </w:p>
          <w:p w:rsidR="009B16BB" w:rsidRDefault="009B16BB">
            <w:pPr>
              <w:jc w:val="both"/>
              <w:rPr>
                <w:rFonts w:ascii="標楷體" w:eastAsia="標楷體" w:hAnsi="標楷體" w:cs="標楷體"/>
              </w:rPr>
            </w:pPr>
          </w:p>
          <w:p w:rsidR="009B16BB" w:rsidRDefault="009B16BB">
            <w:pPr>
              <w:jc w:val="both"/>
              <w:rPr>
                <w:rFonts w:ascii="標楷體" w:eastAsia="標楷體" w:hAnsi="標楷體" w:cs="標楷體"/>
              </w:rPr>
            </w:pPr>
          </w:p>
          <w:p w:rsidR="009B16BB" w:rsidRDefault="009B16BB">
            <w:pPr>
              <w:jc w:val="both"/>
              <w:rPr>
                <w:rFonts w:ascii="標楷體" w:eastAsia="標楷體" w:hAnsi="標楷體" w:cs="標楷體"/>
              </w:rPr>
            </w:pPr>
          </w:p>
          <w:p w:rsidR="00B91AEB" w:rsidRDefault="00B91AEB">
            <w:pPr>
              <w:jc w:val="both"/>
              <w:rPr>
                <w:rFonts w:ascii="標楷體" w:eastAsia="標楷體" w:hAnsi="標楷體" w:cs="標楷體"/>
              </w:rPr>
            </w:pPr>
          </w:p>
          <w:p w:rsidR="00B91AEB" w:rsidRDefault="00B91AEB">
            <w:pPr>
              <w:jc w:val="both"/>
              <w:rPr>
                <w:rFonts w:ascii="標楷體" w:eastAsia="標楷體" w:hAnsi="標楷體" w:cs="標楷體"/>
              </w:rPr>
            </w:pPr>
          </w:p>
          <w:p w:rsidR="00B91AEB" w:rsidRDefault="00B91AEB">
            <w:pPr>
              <w:jc w:val="both"/>
              <w:rPr>
                <w:rFonts w:ascii="標楷體" w:eastAsia="標楷體" w:hAnsi="標楷體" w:cs="標楷體"/>
              </w:rPr>
            </w:pPr>
          </w:p>
          <w:p w:rsidR="00814795" w:rsidRDefault="00814795">
            <w:pPr>
              <w:jc w:val="both"/>
              <w:rPr>
                <w:rFonts w:ascii="標楷體" w:eastAsia="標楷體" w:hAnsi="標楷體" w:cs="標楷體"/>
              </w:rPr>
            </w:pPr>
          </w:p>
          <w:p w:rsidR="006E32B1" w:rsidRDefault="006E32B1">
            <w:pPr>
              <w:jc w:val="both"/>
              <w:rPr>
                <w:rFonts w:ascii="標楷體" w:eastAsia="標楷體" w:hAnsi="標楷體" w:cs="標楷體"/>
              </w:rPr>
            </w:pPr>
          </w:p>
          <w:p w:rsidR="008A4CEF" w:rsidRDefault="0079180E">
            <w:pPr>
              <w:jc w:val="both"/>
              <w:rPr>
                <w:rFonts w:ascii="標楷體" w:eastAsia="標楷體" w:hAnsi="標楷體" w:cs="標楷體"/>
                <w:b/>
              </w:rPr>
            </w:pPr>
            <w:r>
              <w:rPr>
                <w:rFonts w:ascii="標楷體" w:eastAsia="標楷體" w:hAnsi="標楷體" w:cs="標楷體"/>
                <w:b/>
              </w:rPr>
              <w:t>(二)</w:t>
            </w:r>
            <w:r w:rsidR="00D1574A">
              <w:rPr>
                <w:rFonts w:ascii="標楷體" w:eastAsia="標楷體" w:hAnsi="標楷體" w:cs="標楷體" w:hint="eastAsia"/>
                <w:b/>
              </w:rPr>
              <w:t>情緒</w:t>
            </w:r>
            <w:r>
              <w:rPr>
                <w:rFonts w:ascii="標楷體" w:eastAsia="標楷體" w:hAnsi="標楷體" w:cs="標楷體"/>
                <w:b/>
              </w:rPr>
              <w:t>覺察</w:t>
            </w:r>
          </w:p>
          <w:p w:rsidR="00D1574A" w:rsidRDefault="00D1574A">
            <w:pPr>
              <w:jc w:val="both"/>
              <w:rPr>
                <w:rFonts w:ascii="標楷體" w:eastAsia="標楷體" w:hAnsi="標楷體" w:cs="標楷體"/>
              </w:rPr>
            </w:pPr>
            <w:r w:rsidRPr="0016269D">
              <w:rPr>
                <w:rFonts w:ascii="標楷體" w:eastAsia="標楷體" w:hAnsi="標楷體" w:cs="Wingdings 2"/>
              </w:rPr>
              <w:t>★</w:t>
            </w:r>
            <w:r>
              <w:rPr>
                <w:rFonts w:ascii="標楷體" w:eastAsia="標楷體" w:hAnsi="標楷體" w:hint="eastAsia"/>
              </w:rPr>
              <w:t>教師說明:同學在班級的狀態及會採取的行動、感受都需要被理解。當你對自己在班級的人際互動線索覺察後，感受一下，你通常會有哪些情緒?老師很重視你的情緒及想法，請你依自己實際感覺圈選:非常不符合圈1、大部分不符合圈2、普通圈3、大部分符合圈4、完全符合圈5</w:t>
            </w:r>
          </w:p>
          <w:p w:rsidR="008A4CEF" w:rsidRDefault="0079180E">
            <w:pPr>
              <w:jc w:val="both"/>
              <w:rPr>
                <w:rFonts w:ascii="標楷體" w:eastAsia="標楷體" w:hAnsi="標楷體" w:cs="標楷體"/>
              </w:rPr>
            </w:pPr>
            <w:r>
              <w:rPr>
                <w:rFonts w:ascii="標楷體" w:eastAsia="標楷體" w:hAnsi="標楷體" w:cs="標楷體"/>
              </w:rPr>
              <w:t>填寫「</w:t>
            </w:r>
            <w:r w:rsidR="00D1574A">
              <w:rPr>
                <w:rFonts w:ascii="標楷體" w:eastAsia="標楷體" w:hAnsi="標楷體" w:cs="標楷體" w:hint="eastAsia"/>
              </w:rPr>
              <w:t>情緒</w:t>
            </w:r>
            <w:r>
              <w:rPr>
                <w:rFonts w:ascii="標楷體" w:eastAsia="標楷體" w:hAnsi="標楷體" w:cs="標楷體"/>
              </w:rPr>
              <w:t>覺察」，同理同學在人際互動中可能會遇到的人際困擾，寫下自己的情緒及想法</w:t>
            </w:r>
            <w:r w:rsidR="00D1574A">
              <w:rPr>
                <w:rFonts w:ascii="標楷體" w:eastAsia="標楷體" w:hAnsi="標楷體" w:cs="標楷體" w:hint="eastAsia"/>
              </w:rPr>
              <w:t>。</w:t>
            </w:r>
          </w:p>
          <w:p w:rsidR="008A4CEF" w:rsidRDefault="008A4CEF">
            <w:pPr>
              <w:pBdr>
                <w:top w:val="nil"/>
                <w:left w:val="nil"/>
                <w:bottom w:val="nil"/>
                <w:right w:val="nil"/>
                <w:between w:val="nil"/>
              </w:pBdr>
              <w:ind w:left="480"/>
              <w:jc w:val="both"/>
              <w:rPr>
                <w:rFonts w:ascii="標楷體" w:eastAsia="標楷體" w:hAnsi="標楷體" w:cs="標楷體"/>
                <w:color w:val="000000"/>
              </w:rPr>
            </w:pPr>
          </w:p>
          <w:p w:rsidR="008A4CEF" w:rsidRDefault="0079180E">
            <w:pPr>
              <w:jc w:val="both"/>
              <w:rPr>
                <w:rFonts w:ascii="標楷體" w:eastAsia="標楷體" w:hAnsi="標楷體" w:cs="標楷體"/>
                <w:b/>
              </w:rPr>
            </w:pPr>
            <w:r>
              <w:rPr>
                <w:rFonts w:ascii="標楷體" w:eastAsia="標楷體" w:hAnsi="標楷體" w:cs="標楷體"/>
                <w:b/>
              </w:rPr>
              <w:t>(三)陽光行動：小天使邀請</w:t>
            </w:r>
          </w:p>
          <w:p w:rsidR="00D1574A" w:rsidRDefault="00D1574A">
            <w:pPr>
              <w:ind w:firstLine="24"/>
              <w:jc w:val="both"/>
              <w:rPr>
                <w:rFonts w:ascii="標楷體" w:eastAsia="標楷體" w:hAnsi="標楷體" w:cs="標楷體"/>
              </w:rPr>
            </w:pPr>
            <w:r w:rsidRPr="0016269D">
              <w:rPr>
                <w:rFonts w:ascii="標楷體" w:eastAsia="標楷體" w:hAnsi="標楷體" w:cs="Wingdings 2"/>
              </w:rPr>
              <w:t>★</w:t>
            </w:r>
            <w:r>
              <w:rPr>
                <w:rFonts w:ascii="標楷體" w:eastAsia="標楷體" w:hAnsi="標楷體" w:hint="eastAsia"/>
              </w:rPr>
              <w:t>教師說明:人際間的相處一開始</w:t>
            </w:r>
            <w:r w:rsidRPr="00E24D16">
              <w:rPr>
                <w:rFonts w:ascii="標楷體" w:eastAsia="標楷體" w:hAnsi="標楷體" w:hint="eastAsia"/>
              </w:rPr>
              <w:t>大</w:t>
            </w:r>
            <w:r>
              <w:rPr>
                <w:rFonts w:ascii="標楷體" w:eastAsia="標楷體" w:hAnsi="標楷體" w:hint="eastAsia"/>
              </w:rPr>
              <w:t>部分都只是很單純、很不經意的言行舉動，如果我們在一開始就</w:t>
            </w:r>
            <w:r w:rsidRPr="00E24D16">
              <w:rPr>
                <w:rFonts w:ascii="標楷體" w:eastAsia="標楷體" w:hAnsi="標楷體" w:hint="eastAsia"/>
              </w:rPr>
              <w:t>對身邊發生的事有更多的覺察，對身邊的人有更多的理解，我們可以透過同學們的力量、及時伸出援手，鼓動更多</w:t>
            </w:r>
            <w:r>
              <w:rPr>
                <w:rFonts w:ascii="標楷體" w:eastAsia="標楷體" w:hAnsi="標楷體" w:hint="eastAsia"/>
              </w:rPr>
              <w:t>「</w:t>
            </w:r>
            <w:r w:rsidRPr="00E24D16">
              <w:rPr>
                <w:rFonts w:ascii="標楷體" w:eastAsia="標楷體" w:hAnsi="標楷體" w:hint="eastAsia"/>
              </w:rPr>
              <w:t>善的蝴蝶效應</w:t>
            </w:r>
            <w:r>
              <w:rPr>
                <w:rFonts w:ascii="標楷體" w:eastAsia="標楷體" w:hAnsi="標楷體" w:hint="eastAsia"/>
              </w:rPr>
              <w:t>」</w:t>
            </w:r>
            <w:r w:rsidRPr="00E24D16">
              <w:rPr>
                <w:rFonts w:ascii="標楷體" w:eastAsia="標楷體" w:hAnsi="標楷體" w:hint="eastAsia"/>
              </w:rPr>
              <w:t>，營造班級友善、尊重的學習環境。</w:t>
            </w:r>
          </w:p>
          <w:p w:rsidR="008A4CEF" w:rsidRDefault="0079180E">
            <w:pPr>
              <w:ind w:firstLine="24"/>
              <w:jc w:val="both"/>
              <w:rPr>
                <w:rFonts w:ascii="標楷體" w:eastAsia="標楷體" w:hAnsi="標楷體" w:cs="標楷體"/>
              </w:rPr>
            </w:pPr>
            <w:r>
              <w:rPr>
                <w:rFonts w:ascii="標楷體" w:eastAsia="標楷體" w:hAnsi="標楷體" w:cs="標楷體"/>
              </w:rPr>
              <w:t>填寫「陽光行動」，鼓勵同學透過自我覺察，願意為營造班級友善環境一</w:t>
            </w:r>
            <w:r>
              <w:rPr>
                <w:rFonts w:ascii="標楷體" w:eastAsia="標楷體" w:hAnsi="標楷體" w:cs="標楷體"/>
              </w:rPr>
              <w:lastRenderedPageBreak/>
              <w:t>起盡心力，成為班級小天使，在表單中勾選願意擔任小天使的意願。</w:t>
            </w:r>
          </w:p>
          <w:p w:rsidR="008A4CEF" w:rsidRDefault="008A4CEF">
            <w:pPr>
              <w:pBdr>
                <w:top w:val="nil"/>
                <w:left w:val="nil"/>
                <w:bottom w:val="nil"/>
                <w:right w:val="nil"/>
                <w:between w:val="nil"/>
              </w:pBdr>
              <w:ind w:left="360"/>
              <w:jc w:val="both"/>
              <w:rPr>
                <w:rFonts w:ascii="標楷體" w:eastAsia="標楷體" w:hAnsi="標楷體" w:cs="標楷體"/>
                <w:color w:val="000000"/>
              </w:rPr>
            </w:pPr>
          </w:p>
          <w:p w:rsidR="008A4CEF" w:rsidRDefault="008A4CEF">
            <w:pPr>
              <w:pBdr>
                <w:top w:val="nil"/>
                <w:left w:val="nil"/>
                <w:bottom w:val="nil"/>
                <w:right w:val="nil"/>
                <w:between w:val="nil"/>
              </w:pBdr>
              <w:ind w:left="360"/>
              <w:jc w:val="both"/>
              <w:rPr>
                <w:rFonts w:ascii="標楷體" w:eastAsia="標楷體" w:hAnsi="標楷體" w:cs="標楷體"/>
                <w:color w:val="000000"/>
              </w:rPr>
            </w:pPr>
          </w:p>
          <w:p w:rsidR="008A4CEF" w:rsidRDefault="008A4CEF">
            <w:pPr>
              <w:pBdr>
                <w:top w:val="nil"/>
                <w:left w:val="nil"/>
                <w:bottom w:val="nil"/>
                <w:right w:val="nil"/>
                <w:between w:val="nil"/>
              </w:pBdr>
              <w:ind w:left="360"/>
              <w:jc w:val="both"/>
              <w:rPr>
                <w:rFonts w:ascii="標楷體" w:eastAsia="標楷體" w:hAnsi="標楷體" w:cs="標楷體"/>
                <w:color w:val="000000"/>
              </w:rPr>
            </w:pPr>
          </w:p>
          <w:p w:rsidR="008A4CEF" w:rsidRDefault="008A4CEF">
            <w:pPr>
              <w:pBdr>
                <w:top w:val="nil"/>
                <w:left w:val="nil"/>
                <w:bottom w:val="nil"/>
                <w:right w:val="nil"/>
                <w:between w:val="nil"/>
              </w:pBdr>
              <w:jc w:val="both"/>
              <w:rPr>
                <w:rFonts w:ascii="標楷體" w:eastAsia="標楷體" w:hAnsi="標楷體" w:cs="標楷體"/>
                <w:color w:val="000000"/>
              </w:rPr>
            </w:pPr>
          </w:p>
        </w:tc>
        <w:tc>
          <w:tcPr>
            <w:tcW w:w="1134" w:type="dxa"/>
            <w:shd w:val="clear" w:color="auto" w:fill="FFFFFF"/>
          </w:tcPr>
          <w:p w:rsidR="008A4CEF" w:rsidRDefault="008A4CEF">
            <w:pPr>
              <w:jc w:val="center"/>
              <w:rPr>
                <w:rFonts w:ascii="標楷體" w:eastAsia="標楷體" w:hAnsi="標楷體" w:cs="標楷體"/>
              </w:rPr>
            </w:pPr>
          </w:p>
          <w:p w:rsidR="008A4CEF" w:rsidRDefault="0079180E">
            <w:pPr>
              <w:jc w:val="center"/>
              <w:rPr>
                <w:rFonts w:ascii="標楷體" w:eastAsia="標楷體" w:hAnsi="標楷體" w:cs="標楷體"/>
              </w:rPr>
            </w:pPr>
            <w:r>
              <w:rPr>
                <w:rFonts w:ascii="標楷體" w:eastAsia="標楷體" w:hAnsi="標楷體" w:cs="標楷體"/>
              </w:rPr>
              <w:t>30分鐘</w:t>
            </w:r>
          </w:p>
          <w:p w:rsidR="008A4CEF" w:rsidRDefault="0079180E">
            <w:pPr>
              <w:jc w:val="center"/>
              <w:rPr>
                <w:rFonts w:ascii="標楷體" w:eastAsia="標楷體" w:hAnsi="標楷體" w:cs="標楷體"/>
                <w:sz w:val="22"/>
                <w:szCs w:val="22"/>
              </w:rPr>
            </w:pPr>
            <w:r>
              <w:rPr>
                <w:rFonts w:ascii="標楷體" w:eastAsia="標楷體" w:hAnsi="標楷體" w:cs="標楷體"/>
                <w:sz w:val="22"/>
                <w:szCs w:val="22"/>
              </w:rPr>
              <w:t>（國中）</w:t>
            </w:r>
          </w:p>
          <w:p w:rsidR="008A4CEF" w:rsidRDefault="008A4CEF">
            <w:pPr>
              <w:jc w:val="center"/>
              <w:rPr>
                <w:rFonts w:ascii="標楷體" w:eastAsia="標楷體" w:hAnsi="標楷體" w:cs="標楷體"/>
              </w:rPr>
            </w:pPr>
          </w:p>
          <w:p w:rsidR="008A4CEF" w:rsidRDefault="0079180E">
            <w:pPr>
              <w:jc w:val="center"/>
              <w:rPr>
                <w:rFonts w:ascii="標楷體" w:eastAsia="標楷體" w:hAnsi="標楷體" w:cs="標楷體"/>
              </w:rPr>
            </w:pPr>
            <w:r>
              <w:rPr>
                <w:rFonts w:ascii="標楷體" w:eastAsia="標楷體" w:hAnsi="標楷體" w:cs="標楷體"/>
              </w:rPr>
              <w:t>35分鐘</w:t>
            </w:r>
            <w:r>
              <w:rPr>
                <w:rFonts w:ascii="標楷體" w:eastAsia="標楷體" w:hAnsi="標楷體" w:cs="標楷體"/>
                <w:sz w:val="22"/>
                <w:szCs w:val="22"/>
              </w:rPr>
              <w:t>（高中）</w:t>
            </w:r>
          </w:p>
        </w:tc>
        <w:tc>
          <w:tcPr>
            <w:tcW w:w="4252" w:type="dxa"/>
            <w:shd w:val="clear" w:color="auto" w:fill="FFFFFF"/>
          </w:tcPr>
          <w:p w:rsidR="0056794D" w:rsidRDefault="0056794D">
            <w:pPr>
              <w:jc w:val="both"/>
              <w:rPr>
                <w:rFonts w:ascii="標楷體" w:eastAsia="標楷體" w:hAnsi="標楷體" w:cs="標楷體"/>
                <w:b/>
              </w:rPr>
            </w:pPr>
          </w:p>
          <w:p w:rsidR="008A4CEF" w:rsidRDefault="0079180E">
            <w:pPr>
              <w:jc w:val="both"/>
              <w:rPr>
                <w:rFonts w:ascii="標楷體" w:eastAsia="標楷體" w:hAnsi="標楷體" w:cs="標楷體"/>
                <w:b/>
              </w:rPr>
            </w:pPr>
            <w:r>
              <w:rPr>
                <w:rFonts w:ascii="標楷體" w:eastAsia="標楷體" w:hAnsi="標楷體" w:cs="標楷體"/>
                <w:b/>
              </w:rPr>
              <w:t>附件一：「班級溫度計」</w:t>
            </w:r>
          </w:p>
          <w:p w:rsidR="008A4CEF" w:rsidRDefault="00454B17">
            <w:pPr>
              <w:numPr>
                <w:ilvl w:val="0"/>
                <w:numId w:val="10"/>
              </w:numPr>
              <w:pBdr>
                <w:top w:val="nil"/>
                <w:left w:val="nil"/>
                <w:bottom w:val="nil"/>
                <w:right w:val="nil"/>
                <w:between w:val="nil"/>
              </w:pBdr>
              <w:jc w:val="both"/>
              <w:rPr>
                <w:rFonts w:ascii="標楷體" w:eastAsia="標楷體" w:hAnsi="標楷體" w:cs="標楷體"/>
                <w:color w:val="000000"/>
              </w:rPr>
            </w:pPr>
            <w:r w:rsidRPr="00454B17">
              <w:rPr>
                <w:rFonts w:ascii="標楷體" w:eastAsia="標楷體" w:hAnsi="標楷體" w:cs="標楷體" w:hint="eastAsia"/>
              </w:rPr>
              <w:t>進行</w:t>
            </w:r>
            <w:r w:rsidR="009B16BB" w:rsidRPr="00266D89">
              <w:rPr>
                <w:rFonts w:ascii="標楷體" w:eastAsia="標楷體" w:hAnsi="標楷體" w:cs="標楷體" w:hint="eastAsia"/>
                <w:b/>
              </w:rPr>
              <w:t>「</w:t>
            </w:r>
            <w:r w:rsidRPr="00266D89">
              <w:rPr>
                <w:rFonts w:ascii="標楷體" w:eastAsia="標楷體" w:hAnsi="標楷體" w:cs="標楷體"/>
                <w:b/>
              </w:rPr>
              <w:t>人際</w:t>
            </w:r>
            <w:r w:rsidRPr="00266D89">
              <w:rPr>
                <w:rFonts w:ascii="標楷體" w:eastAsia="標楷體" w:hAnsi="標楷體" w:cs="標楷體" w:hint="eastAsia"/>
                <w:b/>
              </w:rPr>
              <w:t>互動</w:t>
            </w:r>
            <w:r w:rsidRPr="00266D89">
              <w:rPr>
                <w:rFonts w:ascii="標楷體" w:eastAsia="標楷體" w:hAnsi="標楷體" w:cs="標楷體"/>
                <w:b/>
              </w:rPr>
              <w:t>線索覺察</w:t>
            </w:r>
            <w:r w:rsidR="009B16BB" w:rsidRPr="00266D89">
              <w:rPr>
                <w:rFonts w:ascii="標楷體" w:eastAsia="標楷體" w:hAnsi="標楷體" w:cs="標楷體" w:hint="eastAsia"/>
                <w:b/>
              </w:rPr>
              <w:t>」</w:t>
            </w:r>
            <w:r w:rsidRPr="00454B17">
              <w:rPr>
                <w:rFonts w:ascii="標楷體" w:eastAsia="標楷體" w:hAnsi="標楷體" w:cs="標楷體" w:hint="eastAsia"/>
              </w:rPr>
              <w:t>時</w:t>
            </w:r>
            <w:r w:rsidR="0079180E">
              <w:rPr>
                <w:rFonts w:ascii="標楷體" w:eastAsia="標楷體" w:hAnsi="標楷體" w:cs="標楷體"/>
                <w:color w:val="000000"/>
              </w:rPr>
              <w:t>不定義學生是霸凌者、旁觀者、被</w:t>
            </w:r>
            <w:r w:rsidR="00D1574A">
              <w:rPr>
                <w:rFonts w:ascii="標楷體" w:eastAsia="標楷體" w:hAnsi="標楷體" w:cs="標楷體" w:hint="eastAsia"/>
                <w:color w:val="000000"/>
              </w:rPr>
              <w:t>霸</w:t>
            </w:r>
            <w:r w:rsidR="0079180E">
              <w:rPr>
                <w:rFonts w:ascii="標楷體" w:eastAsia="標楷體" w:hAnsi="標楷體" w:cs="標楷體"/>
                <w:color w:val="000000"/>
              </w:rPr>
              <w:t>凌者，以鼓勵學生覺察班級人際</w:t>
            </w:r>
            <w:r w:rsidR="00D1574A">
              <w:rPr>
                <w:rFonts w:ascii="標楷體" w:eastAsia="標楷體" w:hAnsi="標楷體" w:cs="標楷體" w:hint="eastAsia"/>
                <w:color w:val="000000"/>
              </w:rPr>
              <w:t>互動</w:t>
            </w:r>
            <w:r w:rsidR="0079180E">
              <w:rPr>
                <w:rFonts w:ascii="標楷體" w:eastAsia="標楷體" w:hAnsi="標楷體" w:cs="標楷體"/>
                <w:color w:val="000000"/>
              </w:rPr>
              <w:t>線索</w:t>
            </w:r>
            <w:r w:rsidR="00D1574A">
              <w:rPr>
                <w:rFonts w:ascii="標楷體" w:eastAsia="標楷體" w:hAnsi="標楷體" w:cs="標楷體" w:hint="eastAsia"/>
                <w:color w:val="000000"/>
              </w:rPr>
              <w:t>為主</w:t>
            </w:r>
            <w:r w:rsidR="0079180E">
              <w:rPr>
                <w:rFonts w:ascii="標楷體" w:eastAsia="標楷體" w:hAnsi="標楷體" w:cs="標楷體"/>
                <w:color w:val="000000"/>
              </w:rPr>
              <w:t>。</w:t>
            </w:r>
          </w:p>
          <w:p w:rsidR="00D1574A" w:rsidRDefault="0075185B">
            <w:pPr>
              <w:numPr>
                <w:ilvl w:val="0"/>
                <w:numId w:val="1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hint="eastAsia"/>
              </w:rPr>
              <w:t>當學生勾選</w:t>
            </w:r>
            <w:r w:rsidR="00B91AEB">
              <w:rPr>
                <w:rFonts w:ascii="標楷體" w:eastAsia="標楷體" w:hAnsi="標楷體" w:hint="eastAsia"/>
              </w:rPr>
              <w:t>左邊欄位的</w:t>
            </w:r>
            <w:r>
              <w:rPr>
                <w:rFonts w:ascii="標楷體" w:eastAsia="標楷體" w:hAnsi="標楷體" w:hint="eastAsia"/>
              </w:rPr>
              <w:t>狀況時，</w:t>
            </w:r>
            <w:r w:rsidR="00B91AEB">
              <w:rPr>
                <w:rFonts w:ascii="標楷體" w:eastAsia="標楷體" w:hAnsi="標楷體" w:hint="eastAsia"/>
              </w:rPr>
              <w:t>表示</w:t>
            </w:r>
            <w:r>
              <w:rPr>
                <w:rFonts w:ascii="標楷體" w:eastAsia="標楷體" w:hAnsi="標楷體" w:hint="eastAsia"/>
              </w:rPr>
              <w:t>該學生在班級的適應</w:t>
            </w:r>
            <w:r w:rsidR="008F4513">
              <w:rPr>
                <w:rFonts w:ascii="標楷體" w:eastAsia="標楷體" w:hAnsi="標楷體" w:hint="eastAsia"/>
              </w:rPr>
              <w:t>屬於較良好的狀況。</w:t>
            </w:r>
          </w:p>
          <w:p w:rsidR="008A4CEF" w:rsidRPr="003521B7" w:rsidRDefault="00B91AEB">
            <w:pPr>
              <w:numPr>
                <w:ilvl w:val="0"/>
                <w:numId w:val="1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hint="eastAsia"/>
              </w:rPr>
              <w:t>中間及右邊欄位</w:t>
            </w:r>
            <w:r w:rsidR="008F4513">
              <w:rPr>
                <w:rFonts w:ascii="標楷體" w:eastAsia="標楷體" w:hAnsi="標楷體" w:hint="eastAsia"/>
              </w:rPr>
              <w:t>的1-6題，分別為</w:t>
            </w:r>
            <w:r w:rsidR="008F4513" w:rsidRPr="00760609">
              <w:rPr>
                <w:rFonts w:ascii="標楷體" w:eastAsia="標楷體" w:hAnsi="標楷體" w:cs="標楷體"/>
              </w:rPr>
              <w:t>關係霸凌、語言霸凌、肢體霸凌、網路霸凌、性霸凌、反擊型霸凌等樣態</w:t>
            </w:r>
            <w:r w:rsidR="00DB13B3">
              <w:rPr>
                <w:rFonts w:ascii="標楷體" w:eastAsia="標楷體" w:hAnsi="標楷體" w:cs="標楷體" w:hint="eastAsia"/>
              </w:rPr>
              <w:t>的</w:t>
            </w:r>
            <w:r w:rsidR="00454B17">
              <w:rPr>
                <w:rFonts w:ascii="標楷體" w:eastAsia="標楷體" w:hAnsi="標楷體" w:cs="標楷體" w:hint="eastAsia"/>
              </w:rPr>
              <w:t>舉例</w:t>
            </w:r>
            <w:r>
              <w:rPr>
                <w:rFonts w:ascii="標楷體" w:eastAsia="標楷體" w:hAnsi="標楷體" w:cs="標楷體" w:hint="eastAsia"/>
              </w:rPr>
              <w:t>或霸凌行為前期可能會有的情況</w:t>
            </w:r>
            <w:r w:rsidR="00DB13B3">
              <w:rPr>
                <w:rFonts w:ascii="標楷體" w:eastAsia="標楷體" w:hAnsi="標楷體" w:cs="標楷體" w:hint="eastAsia"/>
              </w:rPr>
              <w:t>，</w:t>
            </w:r>
            <w:r w:rsidR="0079180E" w:rsidRPr="00DB13B3">
              <w:rPr>
                <w:rFonts w:ascii="標楷體" w:eastAsia="標楷體" w:hAnsi="標楷體" w:cs="標楷體"/>
                <w:color w:val="000000"/>
              </w:rPr>
              <w:t>當</w:t>
            </w:r>
            <w:r w:rsidR="00DB13B3">
              <w:rPr>
                <w:rFonts w:ascii="標楷體" w:eastAsia="標楷體" w:hAnsi="標楷體" w:cs="標楷體" w:hint="eastAsia"/>
                <w:color w:val="000000"/>
              </w:rPr>
              <w:t>學生</w:t>
            </w:r>
            <w:r w:rsidR="0079180E" w:rsidRPr="00DB13B3">
              <w:rPr>
                <w:rFonts w:ascii="標楷體" w:eastAsia="標楷體" w:hAnsi="標楷體" w:cs="標楷體"/>
                <w:color w:val="000000"/>
              </w:rPr>
              <w:t>有勾選</w:t>
            </w:r>
            <w:r>
              <w:rPr>
                <w:rFonts w:ascii="標楷體" w:eastAsia="標楷體" w:hAnsi="標楷體" w:hint="eastAsia"/>
              </w:rPr>
              <w:t>中間及右邊欄位</w:t>
            </w:r>
            <w:r w:rsidR="0079180E" w:rsidRPr="00DB13B3">
              <w:rPr>
                <w:rFonts w:ascii="標楷體" w:eastAsia="標楷體" w:hAnsi="標楷體" w:cs="標楷體"/>
                <w:color w:val="000000"/>
              </w:rPr>
              <w:t>時，班級可能已有</w:t>
            </w:r>
            <w:r>
              <w:rPr>
                <w:rFonts w:ascii="標楷體" w:eastAsia="標楷體" w:hAnsi="標楷體" w:cs="標楷體" w:hint="eastAsia"/>
                <w:color w:val="000000"/>
              </w:rPr>
              <w:t>人際衝突或</w:t>
            </w:r>
            <w:r w:rsidR="0079180E" w:rsidRPr="00DB13B3">
              <w:rPr>
                <w:rFonts w:ascii="標楷體" w:eastAsia="標楷體" w:hAnsi="標楷體" w:cs="標楷體"/>
                <w:color w:val="000000"/>
              </w:rPr>
              <w:t>霸凌狀況發生</w:t>
            </w:r>
            <w:r w:rsidR="0063676A">
              <w:rPr>
                <w:rFonts w:ascii="標楷體" w:eastAsia="標楷體" w:hAnsi="標楷體" w:cs="標楷體" w:hint="eastAsia"/>
                <w:color w:val="000000"/>
              </w:rPr>
              <w:t>；</w:t>
            </w:r>
            <w:r w:rsidR="009B16BB">
              <w:rPr>
                <w:rFonts w:ascii="標楷體" w:eastAsia="標楷體" w:hAnsi="標楷體" w:cs="標楷體" w:hint="eastAsia"/>
                <w:color w:val="000000"/>
              </w:rPr>
              <w:t>但</w:t>
            </w:r>
            <w:r w:rsidR="009B16BB">
              <w:rPr>
                <w:rFonts w:ascii="標楷體" w:eastAsia="標楷體" w:hAnsi="標楷體" w:cs="標楷體" w:hint="eastAsia"/>
              </w:rPr>
              <w:t>許多可能被定義為霸凌行為的背後，學生們已經在人際互動的過程中被</w:t>
            </w:r>
            <w:r w:rsidR="0063676A">
              <w:rPr>
                <w:rFonts w:ascii="標楷體" w:eastAsia="標楷體" w:hAnsi="標楷體" w:cs="標楷體" w:hint="eastAsia"/>
              </w:rPr>
              <w:t>彼此的</w:t>
            </w:r>
            <w:r w:rsidR="009B16BB">
              <w:rPr>
                <w:rFonts w:ascii="標楷體" w:eastAsia="標楷體" w:hAnsi="標楷體" w:cs="標楷體" w:hint="eastAsia"/>
              </w:rPr>
              <w:t>負面情緒及行為影響、干擾許久，所有學生在班級中感受到的困擾均需要給予同等的尊重及照顧。</w:t>
            </w:r>
          </w:p>
          <w:p w:rsidR="006E32B1" w:rsidRDefault="006E32B1" w:rsidP="003521B7">
            <w:pPr>
              <w:pBdr>
                <w:top w:val="nil"/>
                <w:left w:val="nil"/>
                <w:bottom w:val="nil"/>
                <w:right w:val="nil"/>
                <w:between w:val="nil"/>
              </w:pBdr>
              <w:ind w:left="480"/>
              <w:jc w:val="both"/>
              <w:rPr>
                <w:rFonts w:ascii="標楷體" w:eastAsia="標楷體" w:hAnsi="標楷體" w:cs="標楷體"/>
                <w:color w:val="000000"/>
              </w:rPr>
            </w:pPr>
          </w:p>
          <w:p w:rsidR="00041962" w:rsidRPr="00DB13B3" w:rsidRDefault="00041962" w:rsidP="003521B7">
            <w:pPr>
              <w:pBdr>
                <w:top w:val="nil"/>
                <w:left w:val="nil"/>
                <w:bottom w:val="nil"/>
                <w:right w:val="nil"/>
                <w:between w:val="nil"/>
              </w:pBdr>
              <w:ind w:left="480"/>
              <w:jc w:val="both"/>
              <w:rPr>
                <w:rFonts w:ascii="標楷體" w:eastAsia="標楷體" w:hAnsi="標楷體" w:cs="標楷體"/>
                <w:color w:val="000000"/>
              </w:rPr>
            </w:pPr>
          </w:p>
          <w:p w:rsidR="008A4CEF" w:rsidRDefault="00266D89">
            <w:pPr>
              <w:numPr>
                <w:ilvl w:val="0"/>
                <w:numId w:val="10"/>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hint="eastAsia"/>
                <w:b/>
              </w:rPr>
              <w:t>「情緒</w:t>
            </w:r>
            <w:r>
              <w:rPr>
                <w:rFonts w:ascii="標楷體" w:eastAsia="標楷體" w:hAnsi="標楷體" w:cs="標楷體"/>
                <w:b/>
              </w:rPr>
              <w:t>覺察</w:t>
            </w:r>
            <w:r>
              <w:rPr>
                <w:rFonts w:ascii="標楷體" w:eastAsia="標楷體" w:hAnsi="標楷體" w:cs="標楷體" w:hint="eastAsia"/>
                <w:b/>
              </w:rPr>
              <w:t>」</w:t>
            </w:r>
            <w:r w:rsidRPr="00266D89">
              <w:rPr>
                <w:rFonts w:ascii="標楷體" w:eastAsia="標楷體" w:hAnsi="標楷體" w:cs="標楷體" w:hint="eastAsia"/>
              </w:rPr>
              <w:t>以</w:t>
            </w:r>
            <w:r w:rsidR="0079180E">
              <w:rPr>
                <w:rFonts w:ascii="標楷體" w:eastAsia="標楷體" w:hAnsi="標楷體" w:cs="標楷體"/>
                <w:color w:val="000000"/>
              </w:rPr>
              <w:t>理解學生在班級所遇到的人際困難為主軸，協助學生表達自己感受到的狀態、情緒及想法。</w:t>
            </w:r>
          </w:p>
          <w:p w:rsidR="008A4CEF" w:rsidRDefault="0079180E">
            <w:pPr>
              <w:numPr>
                <w:ilvl w:val="0"/>
                <w:numId w:val="13"/>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當學生能感受到老師對其人際困擾的理解後，會更有意願參與陽光行動。</w:t>
            </w:r>
          </w:p>
          <w:p w:rsidR="00D1574A" w:rsidRDefault="009B16BB">
            <w:pPr>
              <w:numPr>
                <w:ilvl w:val="0"/>
                <w:numId w:val="13"/>
              </w:numPr>
              <w:pBdr>
                <w:top w:val="nil"/>
                <w:left w:val="nil"/>
                <w:bottom w:val="nil"/>
                <w:right w:val="nil"/>
                <w:between w:val="nil"/>
              </w:pBdr>
              <w:jc w:val="both"/>
              <w:rPr>
                <w:rFonts w:ascii="標楷體" w:eastAsia="標楷體" w:hAnsi="標楷體" w:cs="標楷體"/>
                <w:color w:val="000000"/>
              </w:rPr>
            </w:pPr>
            <w:r w:rsidRPr="00E52098">
              <w:rPr>
                <w:rFonts w:ascii="標楷體" w:eastAsia="標楷體" w:hAnsi="標楷體" w:cs="標楷體" w:hint="eastAsia"/>
              </w:rPr>
              <w:t>如果教師發現</w:t>
            </w:r>
            <w:r w:rsidR="00E52098">
              <w:rPr>
                <w:rFonts w:ascii="標楷體" w:eastAsia="標楷體" w:hAnsi="標楷體" w:cs="標楷體" w:hint="eastAsia"/>
                <w:color w:val="000000"/>
              </w:rPr>
              <w:t>學生有</w:t>
            </w:r>
            <w:r w:rsidRPr="00E52098">
              <w:rPr>
                <w:rFonts w:ascii="標楷體" w:eastAsia="標楷體" w:hAnsi="標楷體" w:cs="標楷體"/>
                <w:color w:val="000000"/>
              </w:rPr>
              <w:t>嚴重</w:t>
            </w:r>
            <w:r w:rsidR="00E52098">
              <w:rPr>
                <w:rFonts w:ascii="標楷體" w:eastAsia="標楷體" w:hAnsi="標楷體" w:cs="標楷體" w:hint="eastAsia"/>
                <w:color w:val="000000"/>
              </w:rPr>
              <w:t>情緒困擾</w:t>
            </w:r>
            <w:r w:rsidR="0063676A">
              <w:rPr>
                <w:rFonts w:ascii="標楷體" w:eastAsia="標楷體" w:hAnsi="標楷體" w:cs="標楷體" w:hint="eastAsia"/>
                <w:color w:val="000000"/>
              </w:rPr>
              <w:t>或表達需要有人可以聊聊</w:t>
            </w:r>
            <w:r w:rsidRPr="00E52098">
              <w:rPr>
                <w:rFonts w:ascii="標楷體" w:eastAsia="標楷體" w:hAnsi="標楷體" w:cs="標楷體"/>
                <w:color w:val="000000"/>
              </w:rPr>
              <w:t>時</w:t>
            </w:r>
            <w:r w:rsidR="0063676A">
              <w:rPr>
                <w:rFonts w:ascii="標楷體" w:eastAsia="標楷體" w:hAnsi="標楷體" w:cs="標楷體" w:hint="eastAsia"/>
                <w:color w:val="000000"/>
              </w:rPr>
              <w:t>，</w:t>
            </w:r>
            <w:r w:rsidRPr="00E52098">
              <w:rPr>
                <w:rFonts w:ascii="標楷體" w:eastAsia="標楷體" w:hAnsi="標楷體" w:cs="標楷體"/>
                <w:color w:val="000000"/>
              </w:rPr>
              <w:t>可尋求學務處、輔導室協助，</w:t>
            </w:r>
            <w:r w:rsidR="0063676A">
              <w:rPr>
                <w:rFonts w:ascii="標楷體" w:eastAsia="標楷體" w:hAnsi="標楷體" w:cs="標楷體" w:hint="eastAsia"/>
                <w:color w:val="000000"/>
              </w:rPr>
              <w:t>必要時</w:t>
            </w:r>
            <w:r w:rsidRPr="00E52098">
              <w:rPr>
                <w:rFonts w:ascii="標楷體" w:eastAsia="標楷體" w:hAnsi="標楷體" w:cs="標楷體"/>
                <w:color w:val="000000"/>
              </w:rPr>
              <w:t>進入二、三級輔導。</w:t>
            </w:r>
          </w:p>
          <w:p w:rsidR="00E52098" w:rsidRPr="00E52098" w:rsidRDefault="00E52098">
            <w:pPr>
              <w:pBdr>
                <w:top w:val="nil"/>
                <w:left w:val="nil"/>
                <w:bottom w:val="nil"/>
                <w:right w:val="nil"/>
                <w:between w:val="nil"/>
              </w:pBdr>
              <w:jc w:val="both"/>
              <w:rPr>
                <w:rFonts w:ascii="標楷體" w:eastAsia="標楷體" w:hAnsi="標楷體" w:cs="標楷體"/>
                <w:color w:val="000000"/>
              </w:rPr>
            </w:pPr>
          </w:p>
          <w:p w:rsidR="008A4CEF" w:rsidRDefault="0079180E">
            <w:pPr>
              <w:numPr>
                <w:ilvl w:val="0"/>
                <w:numId w:val="13"/>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小天使的類別視班級狀況及需要調整。</w:t>
            </w:r>
          </w:p>
          <w:p w:rsidR="008A4CEF" w:rsidRDefault="0079180E">
            <w:pPr>
              <w:numPr>
                <w:ilvl w:val="0"/>
                <w:numId w:val="4"/>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若班上有高關懷學生，如自閉症、過動、精神疾患、</w:t>
            </w:r>
            <w:r w:rsidR="00D1574A">
              <w:rPr>
                <w:rFonts w:ascii="標楷體" w:eastAsia="標楷體" w:hAnsi="標楷體" w:cs="標楷體" w:hint="eastAsia"/>
                <w:color w:val="000000"/>
              </w:rPr>
              <w:t>情緒障礙、</w:t>
            </w:r>
            <w:r>
              <w:rPr>
                <w:rFonts w:ascii="標楷體" w:eastAsia="標楷體" w:hAnsi="標楷體" w:cs="標楷體"/>
                <w:color w:val="000000"/>
              </w:rPr>
              <w:t>情緒困擾、人際困擾等個別需要協助的學生，初期時安排陪伴小天使即可。</w:t>
            </w:r>
            <w:r w:rsidR="0063676A">
              <w:rPr>
                <w:rFonts w:ascii="標楷體" w:eastAsia="標楷體" w:hAnsi="標楷體" w:cs="標楷體" w:hint="eastAsia"/>
                <w:color w:val="000000"/>
              </w:rPr>
              <w:t>必要時可請輔導老師或特教老師進行入班宣導。</w:t>
            </w:r>
          </w:p>
          <w:p w:rsidR="008A4CEF" w:rsidRDefault="0079180E">
            <w:pPr>
              <w:numPr>
                <w:ilvl w:val="0"/>
                <w:numId w:val="4"/>
              </w:num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rPr>
              <w:t>若班級已發生霸凌、嚴重人際衝突、危機事件，可徵求下列三種小天使：</w:t>
            </w:r>
          </w:p>
          <w:p w:rsidR="008A4CEF" w:rsidRDefault="0079180E">
            <w:pPr>
              <w:ind w:left="461"/>
              <w:rPr>
                <w:rFonts w:ascii="標楷體" w:eastAsia="標楷體" w:hAnsi="標楷體" w:cs="標楷體"/>
              </w:rPr>
            </w:pPr>
            <w:r>
              <w:rPr>
                <w:rFonts w:ascii="標楷體" w:eastAsia="標楷體" w:hAnsi="標楷體" w:cs="標楷體"/>
              </w:rPr>
              <w:lastRenderedPageBreak/>
              <w:t>＊陪伴小天使（協助高關懷學生穩定）。</w:t>
            </w:r>
          </w:p>
          <w:p w:rsidR="008A4CEF" w:rsidRDefault="0079180E">
            <w:pPr>
              <w:ind w:left="461"/>
              <w:rPr>
                <w:rFonts w:ascii="標楷體" w:eastAsia="標楷體" w:hAnsi="標楷體" w:cs="標楷體"/>
              </w:rPr>
            </w:pPr>
            <w:r>
              <w:rPr>
                <w:rFonts w:ascii="標楷體" w:eastAsia="標楷體" w:hAnsi="標楷體" w:cs="標楷體"/>
              </w:rPr>
              <w:t>＊通報小天使（有衝突時負責通報導師、輔導室與學務處）。</w:t>
            </w:r>
          </w:p>
          <w:p w:rsidR="008A4CEF" w:rsidRDefault="0079180E">
            <w:pPr>
              <w:ind w:left="461"/>
              <w:rPr>
                <w:rFonts w:ascii="標楷體" w:eastAsia="標楷體" w:hAnsi="標楷體" w:cs="標楷體"/>
              </w:rPr>
            </w:pPr>
            <w:r>
              <w:rPr>
                <w:rFonts w:ascii="標楷體" w:eastAsia="標楷體" w:hAnsi="標楷體" w:cs="標楷體"/>
              </w:rPr>
              <w:t>＊安定小天使（安撫情緒受影響的其他同學）。</w:t>
            </w:r>
          </w:p>
        </w:tc>
      </w:tr>
      <w:tr w:rsidR="008A4CEF">
        <w:trPr>
          <w:trHeight w:val="4785"/>
          <w:jc w:val="center"/>
        </w:trPr>
        <w:tc>
          <w:tcPr>
            <w:tcW w:w="4248" w:type="dxa"/>
            <w:gridSpan w:val="2"/>
            <w:shd w:val="clear" w:color="auto" w:fill="FFFFFF"/>
          </w:tcPr>
          <w:p w:rsidR="008A4CEF" w:rsidRDefault="0079180E">
            <w:pPr>
              <w:rPr>
                <w:rFonts w:ascii="標楷體" w:eastAsia="標楷體" w:hAnsi="標楷體" w:cs="標楷體"/>
                <w:b/>
              </w:rPr>
            </w:pPr>
            <w:r>
              <w:rPr>
                <w:rFonts w:ascii="標楷體" w:eastAsia="標楷體" w:hAnsi="標楷體" w:cs="標楷體"/>
                <w:b/>
              </w:rPr>
              <w:lastRenderedPageBreak/>
              <w:t>三、總結活動</w:t>
            </w:r>
          </w:p>
          <w:p w:rsidR="008A4CEF" w:rsidRDefault="0079180E">
            <w:pPr>
              <w:numPr>
                <w:ilvl w:val="0"/>
                <w:numId w:val="7"/>
              </w:numPr>
              <w:pBdr>
                <w:top w:val="nil"/>
                <w:left w:val="nil"/>
                <w:bottom w:val="nil"/>
                <w:right w:val="nil"/>
                <w:between w:val="nil"/>
              </w:pBdr>
              <w:jc w:val="both"/>
              <w:rPr>
                <w:rFonts w:ascii="標楷體" w:eastAsia="標楷體" w:hAnsi="標楷體" w:cs="標楷體"/>
              </w:rPr>
            </w:pPr>
            <w:r>
              <w:rPr>
                <w:rFonts w:ascii="標楷體" w:eastAsia="標楷體" w:hAnsi="標楷體" w:cs="標楷體"/>
              </w:rPr>
              <w:t>如果覺察自己有不舒服的感覺，勇敢求助，以進行後續的心理輔導與情緒照顧。</w:t>
            </w:r>
          </w:p>
          <w:p w:rsidR="008A4CEF" w:rsidRDefault="0079180E">
            <w:pPr>
              <w:numPr>
                <w:ilvl w:val="0"/>
                <w:numId w:val="7"/>
              </w:numPr>
              <w:pBdr>
                <w:top w:val="nil"/>
                <w:left w:val="nil"/>
                <w:bottom w:val="nil"/>
                <w:right w:val="nil"/>
                <w:between w:val="nil"/>
              </w:pBdr>
              <w:jc w:val="both"/>
              <w:rPr>
                <w:rFonts w:ascii="標楷體" w:eastAsia="標楷體" w:hAnsi="標楷體" w:cs="標楷體"/>
              </w:rPr>
            </w:pPr>
            <w:r>
              <w:rPr>
                <w:rFonts w:ascii="標楷體" w:eastAsia="標楷體" w:hAnsi="標楷體" w:cs="標楷體"/>
              </w:rPr>
              <w:t>感謝同學願意對班級及自己的狀態有更多的覺察，透過班級溫度計活動，鼓勵大家一起加入陽光行動，讓自己及同學們都能在友善的班級中彼此關懷協助，培養創造力、同理心、社交技能，並能發展高度策略性活動，讓自己在未來具備自助助人的能力。</w:t>
            </w:r>
          </w:p>
          <w:p w:rsidR="008A4CEF" w:rsidRDefault="0079180E">
            <w:pPr>
              <w:numPr>
                <w:ilvl w:val="0"/>
                <w:numId w:val="7"/>
              </w:numPr>
              <w:pBdr>
                <w:top w:val="nil"/>
                <w:left w:val="nil"/>
                <w:bottom w:val="nil"/>
                <w:right w:val="nil"/>
                <w:between w:val="nil"/>
              </w:pBdr>
              <w:jc w:val="both"/>
              <w:rPr>
                <w:rFonts w:ascii="標楷體" w:eastAsia="標楷體" w:hAnsi="標楷體" w:cs="標楷體"/>
              </w:rPr>
            </w:pPr>
            <w:r>
              <w:rPr>
                <w:rFonts w:ascii="標楷體" w:eastAsia="標楷體" w:hAnsi="標楷體" w:cs="標楷體"/>
              </w:rPr>
              <w:t>願意擔任陽光小天使的同學，之後將依照意願進行任務分組進行訓練，一起為營造班級友善環境盡份心力。</w:t>
            </w:r>
          </w:p>
        </w:tc>
        <w:tc>
          <w:tcPr>
            <w:tcW w:w="1134" w:type="dxa"/>
            <w:shd w:val="clear" w:color="auto" w:fill="FFFFFF"/>
          </w:tcPr>
          <w:p w:rsidR="008A4CEF" w:rsidRDefault="0079180E">
            <w:pPr>
              <w:jc w:val="both"/>
              <w:rPr>
                <w:rFonts w:ascii="標楷體" w:eastAsia="標楷體" w:hAnsi="標楷體" w:cs="標楷體"/>
              </w:rPr>
            </w:pPr>
            <w:r>
              <w:rPr>
                <w:rFonts w:ascii="標楷體" w:eastAsia="標楷體" w:hAnsi="標楷體" w:cs="標楷體"/>
              </w:rPr>
              <w:t>5分鐘</w:t>
            </w:r>
          </w:p>
          <w:p w:rsidR="008A4CEF" w:rsidRDefault="008A4CEF">
            <w:pPr>
              <w:jc w:val="both"/>
              <w:rPr>
                <w:rFonts w:ascii="標楷體" w:eastAsia="標楷體" w:hAnsi="標楷體" w:cs="標楷體"/>
              </w:rPr>
            </w:pPr>
          </w:p>
        </w:tc>
        <w:tc>
          <w:tcPr>
            <w:tcW w:w="4252" w:type="dxa"/>
            <w:shd w:val="clear" w:color="auto" w:fill="FFFFFF"/>
          </w:tcPr>
          <w:p w:rsidR="008A4CEF" w:rsidRDefault="008A4CEF">
            <w:pPr>
              <w:pBdr>
                <w:top w:val="nil"/>
                <w:left w:val="nil"/>
                <w:bottom w:val="nil"/>
                <w:right w:val="nil"/>
                <w:between w:val="nil"/>
              </w:pBdr>
              <w:jc w:val="both"/>
              <w:rPr>
                <w:rFonts w:ascii="標楷體" w:eastAsia="標楷體" w:hAnsi="標楷體" w:cs="標楷體"/>
              </w:rPr>
            </w:pPr>
          </w:p>
        </w:tc>
      </w:tr>
      <w:tr w:rsidR="008A4CEF" w:rsidTr="008131E6">
        <w:trPr>
          <w:trHeight w:val="272"/>
          <w:jc w:val="center"/>
        </w:trPr>
        <w:tc>
          <w:tcPr>
            <w:tcW w:w="4248" w:type="dxa"/>
            <w:gridSpan w:val="2"/>
            <w:shd w:val="clear" w:color="auto" w:fill="FFFFFF"/>
          </w:tcPr>
          <w:p w:rsidR="008A4CEF" w:rsidRDefault="00CD0238">
            <w:pPr>
              <w:rPr>
                <w:rFonts w:ascii="標楷體" w:eastAsia="標楷體" w:hAnsi="標楷體" w:cs="標楷體"/>
                <w:b/>
              </w:rPr>
            </w:pPr>
            <w:r>
              <w:rPr>
                <w:rFonts w:ascii="標楷體" w:eastAsia="標楷體" w:hAnsi="標楷體" w:cs="標楷體"/>
                <w:b/>
              </w:rPr>
              <w:t>四、</w:t>
            </w:r>
            <w:r w:rsidR="0079180E">
              <w:rPr>
                <w:rFonts w:ascii="標楷體" w:eastAsia="標楷體" w:hAnsi="標楷體" w:cs="標楷體"/>
                <w:b/>
              </w:rPr>
              <w:t>延伸活動</w:t>
            </w:r>
          </w:p>
          <w:p w:rsidR="008A4CEF" w:rsidRDefault="00CD0238">
            <w:pPr>
              <w:rPr>
                <w:rFonts w:ascii="標楷體" w:eastAsia="標楷體" w:hAnsi="標楷體" w:cs="標楷體"/>
                <w:b/>
              </w:rPr>
            </w:pPr>
            <w:r>
              <w:rPr>
                <w:rFonts w:ascii="標楷體" w:eastAsia="標楷體" w:hAnsi="標楷體" w:cs="標楷體"/>
                <w:b/>
              </w:rPr>
              <w:t>(一)</w:t>
            </w:r>
            <w:r w:rsidR="0079180E">
              <w:rPr>
                <w:rFonts w:ascii="標楷體" w:eastAsia="標楷體" w:hAnsi="標楷體" w:cs="標楷體"/>
                <w:b/>
              </w:rPr>
              <w:t>短片</w:t>
            </w:r>
          </w:p>
          <w:p w:rsidR="008A4CEF" w:rsidRDefault="0079180E">
            <w:pPr>
              <w:rPr>
                <w:rFonts w:ascii="標楷體" w:eastAsia="標楷體" w:hAnsi="標楷體" w:cs="標楷體"/>
              </w:rPr>
            </w:pPr>
            <w:r>
              <w:rPr>
                <w:rFonts w:ascii="標楷體" w:eastAsia="標楷體" w:hAnsi="標楷體" w:cs="標楷體"/>
              </w:rPr>
              <w:t>透過國內外的相關短片，肯定同學們的助人動機及行為，創造更多善的循環。</w:t>
            </w:r>
          </w:p>
          <w:p w:rsidR="008A4CEF" w:rsidRDefault="008A4CEF">
            <w:pPr>
              <w:rPr>
                <w:rFonts w:ascii="標楷體" w:eastAsia="標楷體" w:hAnsi="標楷體" w:cs="標楷體"/>
                <w:b/>
              </w:rPr>
            </w:pPr>
          </w:p>
          <w:p w:rsidR="0063766B" w:rsidRDefault="0063766B">
            <w:pPr>
              <w:rPr>
                <w:rFonts w:ascii="標楷體" w:eastAsia="標楷體" w:hAnsi="標楷體" w:cs="標楷體"/>
                <w:b/>
              </w:rPr>
            </w:pPr>
          </w:p>
          <w:p w:rsidR="0063766B" w:rsidRDefault="0063766B">
            <w:pPr>
              <w:rPr>
                <w:rFonts w:ascii="標楷體" w:eastAsia="標楷體" w:hAnsi="標楷體" w:cs="標楷體"/>
                <w:b/>
              </w:rPr>
            </w:pPr>
          </w:p>
          <w:p w:rsidR="0063766B" w:rsidRDefault="0063766B">
            <w:pPr>
              <w:rPr>
                <w:rFonts w:ascii="標楷體" w:eastAsia="標楷體" w:hAnsi="標楷體" w:cs="標楷體"/>
                <w:b/>
              </w:rPr>
            </w:pPr>
          </w:p>
          <w:p w:rsidR="00814795" w:rsidRDefault="00814795">
            <w:pPr>
              <w:rPr>
                <w:rFonts w:ascii="標楷體" w:eastAsia="標楷體" w:hAnsi="標楷體" w:cs="標楷體"/>
                <w:b/>
              </w:rPr>
            </w:pPr>
          </w:p>
          <w:p w:rsidR="008A4CEF" w:rsidRDefault="00CD0238">
            <w:pPr>
              <w:pBdr>
                <w:top w:val="nil"/>
                <w:left w:val="nil"/>
                <w:bottom w:val="nil"/>
                <w:right w:val="nil"/>
                <w:between w:val="nil"/>
              </w:pBdr>
              <w:rPr>
                <w:rFonts w:ascii="標楷體" w:eastAsia="標楷體" w:hAnsi="標楷體" w:cs="標楷體"/>
                <w:b/>
              </w:rPr>
            </w:pPr>
            <w:r>
              <w:rPr>
                <w:rFonts w:ascii="標楷體" w:eastAsia="標楷體" w:hAnsi="標楷體" w:cs="標楷體" w:hint="eastAsia"/>
                <w:b/>
              </w:rPr>
              <w:t>(二)</w:t>
            </w:r>
            <w:r w:rsidR="0079180E">
              <w:rPr>
                <w:rFonts w:ascii="標楷體" w:eastAsia="標楷體" w:hAnsi="標楷體" w:cs="標楷體"/>
                <w:b/>
              </w:rPr>
              <w:t>小天使訓練</w:t>
            </w:r>
          </w:p>
          <w:p w:rsidR="008A4CEF" w:rsidRDefault="00CD0238">
            <w:pPr>
              <w:ind w:left="166" w:hanging="166"/>
              <w:rPr>
                <w:rFonts w:ascii="標楷體" w:eastAsia="標楷體" w:hAnsi="標楷體" w:cs="標楷體"/>
                <w:b/>
              </w:rPr>
            </w:pPr>
            <w:r>
              <w:rPr>
                <w:rFonts w:ascii="標楷體" w:eastAsia="標楷體" w:hAnsi="標楷體" w:cs="標楷體" w:hint="eastAsia"/>
                <w:b/>
              </w:rPr>
              <w:t>1</w:t>
            </w:r>
            <w:r>
              <w:rPr>
                <w:rFonts w:ascii="標楷體" w:eastAsia="標楷體" w:hAnsi="標楷體" w:cs="標楷體"/>
                <w:b/>
              </w:rPr>
              <w:t>.</w:t>
            </w:r>
            <w:r w:rsidR="0079180E">
              <w:rPr>
                <w:rFonts w:ascii="標楷體" w:eastAsia="標楷體" w:hAnsi="標楷體" w:cs="標楷體"/>
                <w:b/>
              </w:rPr>
              <w:t>陪伴小天使+通報小天使+安定小天使任務訓練</w:t>
            </w:r>
          </w:p>
          <w:p w:rsidR="008A4CEF" w:rsidRDefault="0079180E">
            <w:pPr>
              <w:rPr>
                <w:rFonts w:ascii="標楷體" w:eastAsia="標楷體" w:hAnsi="標楷體" w:cs="標楷體"/>
              </w:rPr>
            </w:pPr>
            <w:r>
              <w:rPr>
                <w:rFonts w:ascii="標楷體" w:eastAsia="標楷體" w:hAnsi="標楷體" w:cs="標楷體"/>
              </w:rPr>
              <w:t>針對班級發生衝突或危機事件時，各組小天使可依照需求，立即進行任務的訓練。</w:t>
            </w:r>
          </w:p>
          <w:p w:rsidR="008A4CEF" w:rsidRDefault="00CD0238">
            <w:pPr>
              <w:ind w:left="589" w:hanging="565"/>
              <w:rPr>
                <w:rFonts w:ascii="標楷體" w:eastAsia="標楷體" w:hAnsi="標楷體" w:cs="標楷體"/>
                <w:b/>
              </w:rPr>
            </w:pPr>
            <w:r>
              <w:rPr>
                <w:rFonts w:ascii="標楷體" w:eastAsia="標楷體" w:hAnsi="標楷體" w:cs="標楷體" w:hint="eastAsia"/>
                <w:b/>
              </w:rPr>
              <w:t>2</w:t>
            </w:r>
            <w:r>
              <w:rPr>
                <w:rFonts w:ascii="標楷體" w:eastAsia="標楷體" w:hAnsi="標楷體" w:cs="標楷體"/>
                <w:b/>
              </w:rPr>
              <w:t>.</w:t>
            </w:r>
            <w:r w:rsidR="0079180E">
              <w:rPr>
                <w:rFonts w:ascii="標楷體" w:eastAsia="標楷體" w:hAnsi="標楷體" w:cs="標楷體"/>
                <w:b/>
              </w:rPr>
              <w:t>高關懷學生+陪伴小天使</w:t>
            </w:r>
          </w:p>
          <w:p w:rsidR="00CD0238" w:rsidRPr="00CD0238" w:rsidRDefault="0079180E">
            <w:pPr>
              <w:rPr>
                <w:rFonts w:ascii="標楷體" w:eastAsia="標楷體" w:hAnsi="標楷體" w:cs="標楷體"/>
              </w:rPr>
            </w:pPr>
            <w:r>
              <w:rPr>
                <w:rFonts w:ascii="標楷體" w:eastAsia="標楷體" w:hAnsi="標楷體" w:cs="標楷體"/>
              </w:rPr>
              <w:t>針對高關懷學生在班級容易引發同學們感到不舒服的狀態，讓陪伴小天使與高關懷學生進行人際互動技巧訓練。</w:t>
            </w:r>
          </w:p>
          <w:p w:rsidR="00814795" w:rsidRDefault="00814795">
            <w:pPr>
              <w:pBdr>
                <w:top w:val="nil"/>
                <w:left w:val="nil"/>
                <w:bottom w:val="nil"/>
                <w:right w:val="nil"/>
                <w:between w:val="nil"/>
              </w:pBdr>
              <w:rPr>
                <w:rFonts w:ascii="標楷體" w:eastAsia="標楷體" w:hAnsi="標楷體" w:cs="標楷體"/>
                <w:b/>
              </w:rPr>
            </w:pPr>
          </w:p>
          <w:p w:rsidR="008A4CEF" w:rsidRPr="00CD0238" w:rsidRDefault="00CD0238">
            <w:pPr>
              <w:pBdr>
                <w:top w:val="nil"/>
                <w:left w:val="nil"/>
                <w:bottom w:val="nil"/>
                <w:right w:val="nil"/>
                <w:between w:val="nil"/>
              </w:pBdr>
              <w:rPr>
                <w:rFonts w:ascii="標楷體" w:eastAsia="標楷體" w:hAnsi="標楷體" w:cs="標楷體"/>
                <w:b/>
              </w:rPr>
            </w:pPr>
            <w:r>
              <w:rPr>
                <w:rFonts w:ascii="標楷體" w:eastAsia="標楷體" w:hAnsi="標楷體" w:cs="標楷體" w:hint="eastAsia"/>
                <w:b/>
              </w:rPr>
              <w:t>(</w:t>
            </w:r>
            <w:r>
              <w:rPr>
                <w:rFonts w:ascii="標楷體" w:eastAsia="標楷體" w:hAnsi="標楷體" w:cs="標楷體"/>
                <w:b/>
              </w:rPr>
              <w:t>三)</w:t>
            </w:r>
            <w:r w:rsidR="0079180E" w:rsidRPr="00CD0238">
              <w:rPr>
                <w:rFonts w:ascii="標楷體" w:eastAsia="標楷體" w:hAnsi="標楷體" w:cs="標楷體"/>
                <w:b/>
              </w:rPr>
              <w:t>小天使表揚</w:t>
            </w:r>
          </w:p>
          <w:p w:rsidR="008A4CEF" w:rsidRDefault="0079180E">
            <w:pPr>
              <w:rPr>
                <w:rFonts w:ascii="標楷體" w:eastAsia="標楷體" w:hAnsi="標楷體" w:cs="標楷體"/>
              </w:rPr>
            </w:pPr>
            <w:r>
              <w:rPr>
                <w:rFonts w:ascii="標楷體" w:eastAsia="標楷體" w:hAnsi="標楷體" w:cs="標楷體"/>
              </w:rPr>
              <w:t>讓所有小天使及班級同學的陽光行動</w:t>
            </w:r>
            <w:r>
              <w:rPr>
                <w:rFonts w:ascii="標楷體" w:eastAsia="標楷體" w:hAnsi="標楷體" w:cs="標楷體"/>
              </w:rPr>
              <w:lastRenderedPageBreak/>
              <w:t>得以被看見並表揚，同時也讓高關懷學生感受到班級友善氛圍，共同創造班級友善環境，善的循環“友”你“由”我。</w:t>
            </w:r>
          </w:p>
        </w:tc>
        <w:tc>
          <w:tcPr>
            <w:tcW w:w="1134" w:type="dxa"/>
            <w:shd w:val="clear" w:color="auto" w:fill="FFFFFF"/>
          </w:tcPr>
          <w:p w:rsidR="008A4CEF" w:rsidRDefault="008A4CEF">
            <w:pPr>
              <w:jc w:val="both"/>
              <w:rPr>
                <w:rFonts w:ascii="標楷體" w:eastAsia="標楷體" w:hAnsi="標楷體" w:cs="標楷體"/>
              </w:rPr>
            </w:pPr>
          </w:p>
        </w:tc>
        <w:tc>
          <w:tcPr>
            <w:tcW w:w="4252" w:type="dxa"/>
            <w:shd w:val="clear" w:color="auto" w:fill="FFFFFF"/>
          </w:tcPr>
          <w:p w:rsidR="008A4CEF" w:rsidRDefault="008A4CEF">
            <w:pPr>
              <w:rPr>
                <w:rFonts w:ascii="標楷體" w:eastAsia="標楷體" w:hAnsi="標楷體" w:cs="標楷體"/>
                <w:b/>
              </w:rPr>
            </w:pPr>
          </w:p>
          <w:p w:rsidR="008A4CEF" w:rsidRDefault="0079180E">
            <w:pPr>
              <w:rPr>
                <w:rFonts w:ascii="標楷體" w:eastAsia="標楷體" w:hAnsi="標楷體" w:cs="標楷體"/>
              </w:rPr>
            </w:pPr>
            <w:r>
              <w:rPr>
                <w:rFonts w:ascii="標楷體" w:eastAsia="標楷體" w:hAnsi="標楷體" w:cs="標楷體"/>
                <w:b/>
              </w:rPr>
              <w:t>短片範例</w:t>
            </w:r>
          </w:p>
          <w:p w:rsidR="0063766B" w:rsidRPr="00F245A9" w:rsidRDefault="0063766B">
            <w:pPr>
              <w:numPr>
                <w:ilvl w:val="0"/>
                <w:numId w:val="26"/>
              </w:numPr>
              <w:pBdr>
                <w:top w:val="nil"/>
                <w:left w:val="nil"/>
                <w:bottom w:val="nil"/>
                <w:right w:val="nil"/>
                <w:between w:val="nil"/>
              </w:pBdr>
              <w:jc w:val="both"/>
              <w:rPr>
                <w:rFonts w:ascii="標楷體" w:eastAsia="標楷體" w:hAnsi="標楷體" w:cs="標楷體"/>
                <w:color w:val="000000"/>
              </w:rPr>
            </w:pPr>
            <w:r w:rsidRPr="00F245A9">
              <w:rPr>
                <w:rFonts w:ascii="標楷體" w:eastAsia="標楷體" w:hAnsi="標楷體" w:cs="標楷體"/>
              </w:rPr>
              <w:t>Noah and the Whale, Give a Little Love-把愛傳出去-善的良性循環</w:t>
            </w:r>
          </w:p>
          <w:p w:rsidR="0063766B" w:rsidRPr="0063766B" w:rsidRDefault="00835A30">
            <w:pPr>
              <w:pBdr>
                <w:top w:val="nil"/>
                <w:left w:val="nil"/>
                <w:bottom w:val="nil"/>
                <w:right w:val="nil"/>
                <w:between w:val="nil"/>
              </w:pBdr>
              <w:jc w:val="both"/>
              <w:rPr>
                <w:rFonts w:ascii="標楷體" w:eastAsia="標楷體" w:hAnsi="標楷體" w:cs="標楷體"/>
                <w:color w:val="000000"/>
                <w:sz w:val="18"/>
                <w:szCs w:val="18"/>
              </w:rPr>
            </w:pPr>
            <w:hyperlink r:id="rId17" w:history="1">
              <w:r w:rsidR="0063766B" w:rsidRPr="0019255C">
                <w:rPr>
                  <w:rStyle w:val="ad"/>
                  <w:rFonts w:ascii="標楷體" w:eastAsia="標楷體" w:hAnsi="標楷體" w:cs="標楷體"/>
                  <w:sz w:val="18"/>
                  <w:szCs w:val="18"/>
                </w:rPr>
                <w:t>https://www.youtube.com/watch?v=zb-uggZAF1o</w:t>
              </w:r>
            </w:hyperlink>
          </w:p>
          <w:p w:rsidR="008A4CEF" w:rsidRDefault="0079180E">
            <w:pPr>
              <w:numPr>
                <w:ilvl w:val="0"/>
                <w:numId w:val="14"/>
              </w:numPr>
              <w:pBdr>
                <w:top w:val="nil"/>
                <w:left w:val="nil"/>
                <w:bottom w:val="nil"/>
                <w:right w:val="nil"/>
                <w:between w:val="nil"/>
              </w:pBdr>
              <w:rPr>
                <w:rFonts w:ascii="標楷體" w:eastAsia="標楷體" w:hAnsi="標楷體" w:cs="標楷體"/>
              </w:rPr>
            </w:pPr>
            <w:r>
              <w:rPr>
                <w:rFonts w:ascii="標楷體" w:eastAsia="標楷體" w:hAnsi="標楷體" w:cs="標楷體"/>
              </w:rPr>
              <w:t>Lead India - The Tree</w:t>
            </w:r>
          </w:p>
          <w:p w:rsidR="008A4CEF" w:rsidRDefault="00835A30">
            <w:pPr>
              <w:rPr>
                <w:rFonts w:ascii="標楷體" w:eastAsia="標楷體" w:hAnsi="標楷體" w:cs="標楷體"/>
                <w:sz w:val="18"/>
                <w:szCs w:val="18"/>
                <w:u w:val="single"/>
              </w:rPr>
            </w:pPr>
            <w:hyperlink r:id="rId18">
              <w:r w:rsidR="0079180E">
                <w:rPr>
                  <w:rFonts w:ascii="標楷體" w:eastAsia="標楷體" w:hAnsi="標楷體" w:cs="標楷體"/>
                  <w:sz w:val="18"/>
                  <w:szCs w:val="18"/>
                  <w:u w:val="single"/>
                </w:rPr>
                <w:t>https：//www.youtube.com/watch?v=GPeeZ6viNgY</w:t>
              </w:r>
            </w:hyperlink>
          </w:p>
          <w:p w:rsidR="008A4CEF" w:rsidRDefault="0079180E">
            <w:pPr>
              <w:numPr>
                <w:ilvl w:val="0"/>
                <w:numId w:val="14"/>
              </w:numPr>
              <w:pBdr>
                <w:top w:val="nil"/>
                <w:left w:val="nil"/>
                <w:bottom w:val="nil"/>
                <w:right w:val="nil"/>
                <w:between w:val="nil"/>
              </w:pBdr>
              <w:rPr>
                <w:rFonts w:ascii="標楷體" w:eastAsia="標楷體" w:hAnsi="標楷體" w:cs="標楷體"/>
              </w:rPr>
            </w:pPr>
            <w:r>
              <w:rPr>
                <w:rFonts w:ascii="標楷體" w:eastAsia="標楷體" w:hAnsi="標楷體" w:cs="標楷體"/>
              </w:rPr>
              <w:t>無名英雄-施比受更有福</w:t>
            </w:r>
          </w:p>
          <w:p w:rsidR="008A4CEF" w:rsidRPr="0063766B" w:rsidRDefault="00835A30">
            <w:pPr>
              <w:rPr>
                <w:rFonts w:ascii="標楷體" w:eastAsia="標楷體" w:hAnsi="標楷體" w:cs="標楷體"/>
              </w:rPr>
            </w:pPr>
            <w:hyperlink r:id="rId19">
              <w:r w:rsidR="0079180E">
                <w:rPr>
                  <w:rFonts w:ascii="標楷體" w:eastAsia="標楷體" w:hAnsi="標楷體" w:cs="標楷體"/>
                  <w:sz w:val="18"/>
                  <w:szCs w:val="18"/>
                  <w:u w:val="single"/>
                </w:rPr>
                <w:t>https：//www.youtube.com/watch?v=B0kK90lSPjg</w:t>
              </w:r>
            </w:hyperlink>
          </w:p>
          <w:p w:rsidR="00814795" w:rsidRDefault="00814795">
            <w:pPr>
              <w:rPr>
                <w:rFonts w:ascii="標楷體" w:eastAsia="標楷體" w:hAnsi="標楷體" w:cs="標楷體"/>
                <w:b/>
              </w:rPr>
            </w:pPr>
            <w:bookmarkStart w:id="4" w:name="_heading=h.3znysh7" w:colFirst="0" w:colLast="0"/>
            <w:bookmarkEnd w:id="4"/>
          </w:p>
          <w:p w:rsidR="008A4CEF" w:rsidRDefault="0079180E">
            <w:pPr>
              <w:rPr>
                <w:rFonts w:ascii="標楷體" w:eastAsia="標楷體" w:hAnsi="標楷體" w:cs="標楷體"/>
                <w:b/>
              </w:rPr>
            </w:pPr>
            <w:r>
              <w:rPr>
                <w:rFonts w:ascii="標楷體" w:eastAsia="標楷體" w:hAnsi="標楷體" w:cs="標楷體"/>
                <w:b/>
              </w:rPr>
              <w:t>附件二「陽光行動教戰守則」</w:t>
            </w:r>
          </w:p>
          <w:p w:rsidR="008A4CEF" w:rsidRDefault="0079180E">
            <w:pPr>
              <w:numPr>
                <w:ilvl w:val="0"/>
                <w:numId w:val="2"/>
              </w:numPr>
              <w:pBdr>
                <w:top w:val="nil"/>
                <w:left w:val="nil"/>
                <w:bottom w:val="nil"/>
                <w:right w:val="nil"/>
                <w:between w:val="nil"/>
              </w:pBdr>
              <w:jc w:val="both"/>
              <w:rPr>
                <w:rFonts w:ascii="標楷體" w:eastAsia="標楷體" w:hAnsi="標楷體" w:cs="標楷體"/>
              </w:rPr>
            </w:pPr>
            <w:r>
              <w:rPr>
                <w:rFonts w:ascii="標楷體" w:eastAsia="標楷體" w:hAnsi="標楷體" w:cs="標楷體"/>
              </w:rPr>
              <w:t>協助高關懷學生在信任的陪伴小天使陪同下進行人際互動技巧訓練，降低對班級同學的干擾行為，亦可促進正向的班級氛圍。</w:t>
            </w:r>
          </w:p>
          <w:p w:rsidR="008A4CEF" w:rsidRPr="0063766B" w:rsidRDefault="0079180E">
            <w:pPr>
              <w:numPr>
                <w:ilvl w:val="0"/>
                <w:numId w:val="2"/>
              </w:numPr>
              <w:pBdr>
                <w:top w:val="nil"/>
                <w:left w:val="nil"/>
                <w:bottom w:val="nil"/>
                <w:right w:val="nil"/>
                <w:between w:val="nil"/>
              </w:pBdr>
              <w:jc w:val="both"/>
              <w:rPr>
                <w:rFonts w:ascii="標楷體" w:eastAsia="標楷體" w:hAnsi="標楷體" w:cs="標楷體"/>
              </w:rPr>
            </w:pPr>
            <w:r>
              <w:rPr>
                <w:rFonts w:ascii="標楷體" w:eastAsia="標楷體" w:hAnsi="標楷體" w:cs="標楷體"/>
              </w:rPr>
              <w:t>學生在理解班級發生人際衝突或危機事件時可以有策略地採取行動，並有效率地尋求導師、學務處、輔導室資源，進行系統合作，會更有動力及創造力執行各項任務。</w:t>
            </w:r>
          </w:p>
          <w:p w:rsidR="00814795" w:rsidRDefault="00814795">
            <w:pPr>
              <w:jc w:val="both"/>
              <w:rPr>
                <w:rFonts w:ascii="標楷體" w:eastAsia="標楷體" w:hAnsi="標楷體" w:cs="標楷體"/>
                <w:b/>
              </w:rPr>
            </w:pPr>
          </w:p>
          <w:p w:rsidR="008A4CEF" w:rsidRDefault="0079180E">
            <w:pPr>
              <w:jc w:val="both"/>
              <w:rPr>
                <w:rFonts w:ascii="標楷體" w:eastAsia="標楷體" w:hAnsi="標楷體" w:cs="標楷體"/>
                <w:b/>
              </w:rPr>
            </w:pPr>
            <w:r>
              <w:rPr>
                <w:rFonts w:ascii="標楷體" w:eastAsia="標楷體" w:hAnsi="標楷體" w:cs="標楷體"/>
                <w:b/>
              </w:rPr>
              <w:t>附件三:「小天使表揚」紀錄單</w:t>
            </w:r>
          </w:p>
          <w:p w:rsidR="008A4CEF" w:rsidRPr="008131E6" w:rsidRDefault="0079180E">
            <w:pPr>
              <w:pStyle w:val="ae"/>
              <w:numPr>
                <w:ilvl w:val="0"/>
                <w:numId w:val="25"/>
              </w:numPr>
              <w:ind w:leftChars="0"/>
              <w:jc w:val="both"/>
              <w:rPr>
                <w:rFonts w:ascii="標楷體" w:eastAsia="標楷體" w:hAnsi="標楷體" w:cs="標楷體"/>
              </w:rPr>
            </w:pPr>
            <w:r w:rsidRPr="008131E6">
              <w:rPr>
                <w:rFonts w:ascii="標楷體" w:eastAsia="標楷體" w:hAnsi="標楷體" w:cs="標楷體"/>
              </w:rPr>
              <w:t>在進行小天使訓練及人際互動技</w:t>
            </w:r>
            <w:r w:rsidRPr="008131E6">
              <w:rPr>
                <w:rFonts w:ascii="標楷體" w:eastAsia="標楷體" w:hAnsi="標楷體" w:cs="標楷體"/>
              </w:rPr>
              <w:lastRenderedPageBreak/>
              <w:t>巧訓練1-2週後，可再集合所有小天使，各組分別填寫「小天使表揚」紀錄單，了解各組執行任務的困難，並讓小天使公開念出所有善的舉動，給予掌聲肯定。</w:t>
            </w:r>
          </w:p>
          <w:p w:rsidR="008131E6" w:rsidRPr="008131E6" w:rsidRDefault="008131E6">
            <w:pPr>
              <w:pStyle w:val="ae"/>
              <w:numPr>
                <w:ilvl w:val="0"/>
                <w:numId w:val="25"/>
              </w:numPr>
              <w:ind w:leftChars="0"/>
              <w:jc w:val="both"/>
              <w:rPr>
                <w:rFonts w:ascii="標楷體" w:eastAsia="標楷體" w:hAnsi="標楷體" w:cs="標楷體"/>
              </w:rPr>
            </w:pPr>
            <w:r w:rsidRPr="008131E6">
              <w:rPr>
                <w:rFonts w:ascii="標楷體" w:eastAsia="標楷體" w:hAnsi="標楷體" w:cs="標楷體"/>
              </w:rPr>
              <w:t>建議期末時，擔任陽光小天使的同學可以記嘉獎或給予志工時數</w:t>
            </w:r>
          </w:p>
        </w:tc>
      </w:tr>
    </w:tbl>
    <w:p w:rsidR="008A4CEF" w:rsidRDefault="0079180E" w:rsidP="005E3A72">
      <w:pPr>
        <w:numPr>
          <w:ilvl w:val="0"/>
          <w:numId w:val="3"/>
        </w:numPr>
        <w:pBdr>
          <w:top w:val="nil"/>
          <w:left w:val="nil"/>
          <w:bottom w:val="nil"/>
          <w:right w:val="nil"/>
          <w:between w:val="nil"/>
        </w:pBdr>
        <w:spacing w:before="120" w:after="120" w:line="264" w:lineRule="auto"/>
        <w:rPr>
          <w:rFonts w:ascii="標楷體" w:eastAsia="標楷體" w:hAnsi="標楷體" w:cs="標楷體"/>
          <w:b/>
          <w:sz w:val="28"/>
          <w:szCs w:val="28"/>
        </w:rPr>
      </w:pPr>
      <w:r>
        <w:rPr>
          <w:rFonts w:ascii="標楷體" w:eastAsia="標楷體" w:hAnsi="標楷體" w:cs="標楷體"/>
          <w:b/>
          <w:sz w:val="28"/>
          <w:szCs w:val="28"/>
        </w:rPr>
        <w:lastRenderedPageBreak/>
        <w:t>霸凌</w:t>
      </w:r>
      <w:r w:rsidR="00201180">
        <w:rPr>
          <w:rFonts w:ascii="標楷體" w:eastAsia="標楷體" w:hAnsi="標楷體" w:cs="標楷體"/>
          <w:b/>
          <w:sz w:val="28"/>
          <w:szCs w:val="28"/>
        </w:rPr>
        <w:t>防制</w:t>
      </w:r>
      <w:r>
        <w:rPr>
          <w:rFonts w:ascii="標楷體" w:eastAsia="標楷體" w:hAnsi="標楷體" w:cs="標楷體"/>
          <w:b/>
          <w:sz w:val="28"/>
          <w:szCs w:val="28"/>
        </w:rPr>
        <w:t>相關資源</w:t>
      </w:r>
    </w:p>
    <w:tbl>
      <w:tblPr>
        <w:tblStyle w:val="af4"/>
        <w:tblW w:w="9646"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9646"/>
      </w:tblGrid>
      <w:tr w:rsidR="008A4CEF" w:rsidTr="0035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4CEF" w:rsidRDefault="0079180E" w:rsidP="00CD0238">
            <w:pPr>
              <w:spacing w:beforeLines="20" w:before="48" w:afterLines="20" w:after="48"/>
              <w:jc w:val="center"/>
              <w:rPr>
                <w:rFonts w:ascii="標楷體" w:eastAsia="標楷體" w:hAnsi="標楷體" w:cs="標楷體"/>
                <w:sz w:val="28"/>
                <w:szCs w:val="28"/>
              </w:rPr>
            </w:pPr>
            <w:r>
              <w:rPr>
                <w:rFonts w:ascii="標楷體" w:eastAsia="標楷體" w:hAnsi="標楷體" w:cs="標楷體"/>
                <w:sz w:val="28"/>
                <w:szCs w:val="28"/>
              </w:rPr>
              <w:t>【霸凌</w:t>
            </w:r>
            <w:r w:rsidR="00201180">
              <w:rPr>
                <w:rFonts w:ascii="標楷體" w:eastAsia="標楷體" w:hAnsi="標楷體" w:cs="標楷體"/>
                <w:sz w:val="28"/>
                <w:szCs w:val="28"/>
              </w:rPr>
              <w:t>防制</w:t>
            </w:r>
            <w:r>
              <w:rPr>
                <w:rFonts w:ascii="標楷體" w:eastAsia="標楷體" w:hAnsi="標楷體" w:cs="標楷體"/>
                <w:sz w:val="28"/>
                <w:szCs w:val="28"/>
              </w:rPr>
              <w:t>宣導網站】</w:t>
            </w:r>
          </w:p>
        </w:tc>
      </w:tr>
      <w:tr w:rsidR="008A4CEF" w:rsidTr="008A4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FFFFF"/>
          </w:tcPr>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教育部防制校園霸凌專區</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20">
              <w:r w:rsidRPr="00CD0238">
                <w:rPr>
                  <w:rFonts w:ascii="標楷體" w:eastAsia="標楷體" w:hAnsi="標楷體" w:cs="標楷體"/>
                  <w:b w:val="0"/>
                  <w:u w:val="single"/>
                </w:rPr>
                <w:t>https：//bully.moe.edu.tw/index</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我有我的罷免權（兒福聯盟）</w:t>
            </w:r>
          </w:p>
          <w:p w:rsidR="008A4CEF" w:rsidRPr="00CD0238" w:rsidRDefault="0079180E" w:rsidP="003521B7">
            <w:pPr>
              <w:pBdr>
                <w:top w:val="nil"/>
                <w:left w:val="nil"/>
                <w:bottom w:val="nil"/>
                <w:right w:val="nil"/>
                <w:between w:val="nil"/>
              </w:pBdr>
              <w:rPr>
                <w:rFonts w:ascii="標楷體" w:eastAsia="標楷體" w:hAnsi="標楷體" w:cs="標楷體"/>
              </w:rPr>
            </w:pPr>
            <w:r w:rsidRPr="00CD0238">
              <w:rPr>
                <w:rFonts w:ascii="標楷體" w:eastAsia="標楷體" w:hAnsi="標楷體" w:cs="標楷體"/>
                <w:b w:val="0"/>
              </w:rPr>
              <w:t xml:space="preserve">   </w:t>
            </w:r>
            <w:hyperlink r:id="rId21">
              <w:r w:rsidRPr="00CD0238">
                <w:rPr>
                  <w:rFonts w:ascii="標楷體" w:eastAsia="標楷體" w:hAnsi="標楷體" w:cs="標楷體"/>
                  <w:b w:val="0"/>
                  <w:u w:val="single"/>
                </w:rPr>
                <w:t>https：//antibullying.children.org.tw/activity/video</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停指吧！別用手指霸凌人！（兒福聯盟FB）</w:t>
            </w:r>
          </w:p>
          <w:p w:rsidR="008A4CEF" w:rsidRPr="00CD0238" w:rsidRDefault="0079180E" w:rsidP="003521B7">
            <w:pPr>
              <w:pBdr>
                <w:top w:val="nil"/>
                <w:left w:val="nil"/>
                <w:bottom w:val="nil"/>
                <w:right w:val="nil"/>
                <w:between w:val="nil"/>
              </w:pBdr>
              <w:rPr>
                <w:rFonts w:ascii="標楷體" w:eastAsia="標楷體" w:hAnsi="標楷體" w:cs="標楷體"/>
              </w:rPr>
            </w:pPr>
            <w:r w:rsidRPr="00CD0238">
              <w:rPr>
                <w:rFonts w:ascii="標楷體" w:eastAsia="標楷體" w:hAnsi="標楷體" w:cs="標楷體"/>
                <w:b w:val="0"/>
              </w:rPr>
              <w:t xml:space="preserve">   </w:t>
            </w:r>
            <w:hyperlink r:id="rId22">
              <w:r w:rsidRPr="00CD0238">
                <w:rPr>
                  <w:rFonts w:ascii="標楷體" w:eastAsia="標楷體" w:hAnsi="標楷體" w:cs="標楷體"/>
                  <w:b w:val="0"/>
                  <w:u w:val="single"/>
                </w:rPr>
                <w:t>https：//www.facebook.com/childfirst/videos/1035384916978473/</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你以為你有做就對 （兒福聯盟FB）</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23">
              <w:r w:rsidRPr="00CD0238">
                <w:rPr>
                  <w:rFonts w:ascii="標楷體" w:eastAsia="標楷體" w:hAnsi="標楷體" w:cs="標楷體"/>
                  <w:b w:val="0"/>
                  <w:u w:val="single"/>
                </w:rPr>
                <w:t>https：//www.facebook.com/childfirst/videos/762665024164439</w:t>
              </w:r>
            </w:hyperlink>
            <w:hyperlink r:id="rId24">
              <w:r w:rsidRPr="00CD0238">
                <w:rPr>
                  <w:rFonts w:ascii="標楷體" w:eastAsia="標楷體" w:hAnsi="標楷體" w:cs="標楷體"/>
                  <w:b w:val="0"/>
                  <w:u w:val="single"/>
                </w:rPr>
                <w:t>/</w:t>
              </w:r>
            </w:hyperlink>
          </w:p>
        </w:tc>
      </w:tr>
      <w:tr w:rsidR="008A4CEF" w:rsidRPr="00CD0238" w:rsidTr="008A4CEF">
        <w:trPr>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2F2F2"/>
          </w:tcPr>
          <w:p w:rsidR="008A4CEF" w:rsidRPr="00CD0238" w:rsidRDefault="0079180E" w:rsidP="00CD0238">
            <w:pPr>
              <w:spacing w:beforeLines="20" w:before="48" w:afterLines="20" w:after="48"/>
              <w:jc w:val="center"/>
              <w:rPr>
                <w:rFonts w:ascii="標楷體" w:eastAsia="標楷體" w:hAnsi="標楷體" w:cs="標楷體"/>
                <w:sz w:val="28"/>
                <w:szCs w:val="28"/>
              </w:rPr>
            </w:pPr>
            <w:r w:rsidRPr="00CD0238">
              <w:rPr>
                <w:rFonts w:ascii="標楷體" w:eastAsia="標楷體" w:hAnsi="標楷體" w:cs="標楷體"/>
                <w:sz w:val="28"/>
                <w:szCs w:val="28"/>
              </w:rPr>
              <w:t>【霸凌</w:t>
            </w:r>
            <w:r w:rsidR="00201180">
              <w:rPr>
                <w:rFonts w:ascii="標楷體" w:eastAsia="標楷體" w:hAnsi="標楷體" w:cs="標楷體"/>
                <w:sz w:val="28"/>
                <w:szCs w:val="28"/>
              </w:rPr>
              <w:t>防制</w:t>
            </w:r>
            <w:r w:rsidRPr="00CD0238">
              <w:rPr>
                <w:rFonts w:ascii="標楷體" w:eastAsia="標楷體" w:hAnsi="標楷體" w:cs="標楷體"/>
                <w:sz w:val="28"/>
                <w:szCs w:val="28"/>
              </w:rPr>
              <w:t>宣導影片】</w:t>
            </w:r>
          </w:p>
        </w:tc>
      </w:tr>
      <w:tr w:rsidR="008A4CEF" w:rsidTr="008A4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FFFFF"/>
          </w:tcPr>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教育部</w:t>
            </w:r>
            <w:r w:rsidR="00201180">
              <w:rPr>
                <w:rFonts w:ascii="標楷體" w:eastAsia="標楷體" w:hAnsi="標楷體" w:cs="標楷體"/>
                <w:b w:val="0"/>
              </w:rPr>
              <w:t>防制</w:t>
            </w:r>
            <w:r w:rsidRPr="00CD0238">
              <w:rPr>
                <w:rFonts w:ascii="標楷體" w:eastAsia="標楷體" w:hAnsi="標楷體" w:cs="標楷體"/>
                <w:b w:val="0"/>
              </w:rPr>
              <w:t>霸凌影音專區</w:t>
            </w:r>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標楷體" w:eastAsia="標楷體" w:hAnsi="標楷體" w:cs="標楷體"/>
                <w:b w:val="0"/>
              </w:rPr>
              <w:t xml:space="preserve">  </w:t>
            </w:r>
            <w:hyperlink r:id="rId25">
              <w:r w:rsidRPr="00CD0238">
                <w:rPr>
                  <w:rFonts w:ascii="標楷體" w:eastAsia="標楷體" w:hAnsi="標楷體" w:cs="標楷體"/>
                  <w:b w:val="0"/>
                  <w:u w:val="single"/>
                </w:rPr>
                <w:t>https：//bully.moe.edu.tw/activity/123</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「你曾遭受霸凌嗎？」被霸凌者的真實告白</w:t>
            </w:r>
          </w:p>
          <w:p w:rsidR="008A4CEF" w:rsidRPr="00CD0238" w:rsidRDefault="0079180E" w:rsidP="003521B7">
            <w:pPr>
              <w:pBdr>
                <w:top w:val="nil"/>
                <w:left w:val="nil"/>
                <w:bottom w:val="nil"/>
                <w:right w:val="nil"/>
                <w:between w:val="nil"/>
              </w:pBdr>
              <w:rPr>
                <w:rFonts w:ascii="標楷體" w:eastAsia="標楷體" w:hAnsi="標楷體" w:cs="標楷體"/>
              </w:rPr>
            </w:pPr>
            <w:r w:rsidRPr="00CD0238">
              <w:rPr>
                <w:rFonts w:ascii="標楷體" w:eastAsia="標楷體" w:hAnsi="標楷體" w:cs="標楷體"/>
                <w:b w:val="0"/>
              </w:rPr>
              <w:t xml:space="preserve">   </w:t>
            </w:r>
            <w:hyperlink r:id="rId26">
              <w:r w:rsidRPr="00CD0238">
                <w:rPr>
                  <w:rFonts w:ascii="標楷體" w:eastAsia="標楷體" w:hAnsi="標楷體" w:cs="標楷體"/>
                  <w:b w:val="0"/>
                  <w:u w:val="single"/>
                </w:rPr>
                <w:t>https：//www.youtube.com/watch?v=6OosDHjRg7w</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教你如何停止言語霸凌?</w:t>
            </w:r>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標楷體" w:eastAsia="標楷體" w:hAnsi="標楷體" w:cs="標楷體"/>
                <w:b w:val="0"/>
              </w:rPr>
              <w:t xml:space="preserve">  </w:t>
            </w:r>
            <w:hyperlink r:id="rId27">
              <w:r w:rsidRPr="00CD0238">
                <w:rPr>
                  <w:rFonts w:ascii="標楷體" w:eastAsia="標楷體" w:hAnsi="標楷體" w:cs="標楷體"/>
                  <w:b w:val="0"/>
                  <w:u w:val="single"/>
                </w:rPr>
                <w:t>https：//www.youtube.com/watch?v=bNrWxl4MtyI</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為什麼，我們會指責受害者，而非加害者呢？</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28">
              <w:r w:rsidRPr="00CD0238">
                <w:rPr>
                  <w:rFonts w:ascii="標楷體" w:eastAsia="標楷體" w:hAnsi="標楷體" w:cs="標楷體"/>
                  <w:b w:val="0"/>
                  <w:u w:val="single"/>
                </w:rPr>
                <w:t>https：//www.youtube.com/watch?v=jHZ7faTTaqA</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如何走出霸凌傷痛？</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29">
              <w:r w:rsidRPr="00CD0238">
                <w:rPr>
                  <w:rFonts w:ascii="標楷體" w:eastAsia="標楷體" w:hAnsi="標楷體" w:cs="標楷體"/>
                  <w:b w:val="0"/>
                  <w:u w:val="single"/>
                </w:rPr>
                <w:t>https：//www.youtube.com/watch?v=Ta3w6caVN18</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關於霸凌：一個要親身經歷才能體會的事</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30">
              <w:r w:rsidRPr="00CD0238">
                <w:rPr>
                  <w:rFonts w:ascii="標楷體" w:eastAsia="標楷體" w:hAnsi="標楷體" w:cs="標楷體"/>
                  <w:b w:val="0"/>
                  <w:u w:val="single"/>
                </w:rPr>
                <w:t>https：//www.youtube.com/watch?v=BZD0zL-uqGE</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請你不要太過份 （從kuso到校園霸凌）（愛學網）</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31">
              <w:r w:rsidRPr="00CD0238">
                <w:rPr>
                  <w:rFonts w:ascii="標楷體" w:eastAsia="標楷體" w:hAnsi="標楷體" w:cs="標楷體"/>
                  <w:b w:val="0"/>
                  <w:u w:val="single"/>
                </w:rPr>
                <w:t>https：//stv.naer.edu.tw/video.jsp?p=256745</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青年發展基金會（蕭敬騰-反霸凌,我挺你）</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（上）</w:t>
            </w:r>
            <w:hyperlink r:id="rId32">
              <w:r w:rsidRPr="00CD0238">
                <w:rPr>
                  <w:rFonts w:ascii="標楷體" w:eastAsia="標楷體" w:hAnsi="標楷體" w:cs="標楷體"/>
                  <w:b w:val="0"/>
                  <w:u w:val="single"/>
                </w:rPr>
                <w:t>https：//www.youtube.com/watch?v=r1qeo17ig44</w:t>
              </w:r>
            </w:hyperlink>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（中）</w:t>
            </w:r>
            <w:hyperlink r:id="rId33">
              <w:r w:rsidRPr="00CD0238">
                <w:rPr>
                  <w:rFonts w:ascii="標楷體" w:eastAsia="標楷體" w:hAnsi="標楷體" w:cs="標楷體"/>
                  <w:b w:val="0"/>
                  <w:u w:val="single"/>
                </w:rPr>
                <w:t>https：//www.youtube.com/watch?v=M7q_WRupzl8</w:t>
              </w:r>
            </w:hyperlink>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（下）</w:t>
            </w:r>
            <w:hyperlink r:id="rId34">
              <w:r w:rsidRPr="00CD0238">
                <w:rPr>
                  <w:rFonts w:ascii="標楷體" w:eastAsia="標楷體" w:hAnsi="標楷體" w:cs="標楷體"/>
                  <w:b w:val="0"/>
                  <w:u w:val="single"/>
                </w:rPr>
                <w:t>https：//www.youtube.com/watch?v=erfzd-XnrGI</w:t>
              </w:r>
            </w:hyperlink>
          </w:p>
          <w:p w:rsidR="008A4CEF" w:rsidRPr="00CD0238" w:rsidRDefault="0079180E"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你如何定義你自己？麗滋（Lizzie Velasquez）TED演講</w:t>
            </w:r>
          </w:p>
          <w:p w:rsidR="008A4CEF" w:rsidRPr="00CD0238" w:rsidRDefault="0079180E" w:rsidP="003521B7">
            <w:pPr>
              <w:pBdr>
                <w:top w:val="nil"/>
                <w:left w:val="nil"/>
                <w:bottom w:val="nil"/>
                <w:right w:val="nil"/>
                <w:between w:val="nil"/>
              </w:pBdr>
              <w:ind w:left="98"/>
              <w:rPr>
                <w:rFonts w:ascii="標楷體" w:eastAsia="標楷體" w:hAnsi="標楷體" w:cs="標楷體"/>
              </w:rPr>
            </w:pPr>
            <w:r w:rsidRPr="00CD0238">
              <w:rPr>
                <w:rFonts w:ascii="標楷體" w:eastAsia="標楷體" w:hAnsi="標楷體" w:cs="標楷體"/>
                <w:b w:val="0"/>
              </w:rPr>
              <w:t xml:space="preserve">  </w:t>
            </w:r>
            <w:hyperlink r:id="rId35">
              <w:r w:rsidRPr="00CD0238">
                <w:rPr>
                  <w:rFonts w:ascii="標楷體" w:eastAsia="標楷體" w:hAnsi="標楷體" w:cs="標楷體"/>
                  <w:b w:val="0"/>
                  <w:u w:val="single"/>
                </w:rPr>
                <w:t>https：//www.youtube.com/watch?v=rN9Qjaj3CYw</w:t>
              </w:r>
            </w:hyperlink>
          </w:p>
        </w:tc>
      </w:tr>
      <w:tr w:rsidR="008A4CEF" w:rsidRPr="00CD0238" w:rsidTr="003521B7">
        <w:trPr>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4CEF" w:rsidRPr="00CD0238" w:rsidRDefault="0079180E" w:rsidP="00CD0238">
            <w:pPr>
              <w:spacing w:beforeLines="20" w:before="48" w:afterLines="20" w:after="48"/>
              <w:jc w:val="center"/>
              <w:rPr>
                <w:rFonts w:ascii="標楷體" w:eastAsia="標楷體" w:hAnsi="標楷體" w:cs="標楷體"/>
                <w:sz w:val="28"/>
                <w:szCs w:val="28"/>
              </w:rPr>
            </w:pPr>
            <w:r w:rsidRPr="00CD0238">
              <w:rPr>
                <w:rFonts w:ascii="標楷體" w:eastAsia="標楷體" w:hAnsi="標楷體" w:cs="標楷體"/>
                <w:sz w:val="28"/>
                <w:szCs w:val="28"/>
              </w:rPr>
              <w:t>【同理心/助人影片】</w:t>
            </w:r>
          </w:p>
        </w:tc>
      </w:tr>
      <w:tr w:rsidR="008A4CEF" w:rsidRPr="00111CDA" w:rsidTr="008A4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FFFFF"/>
          </w:tcPr>
          <w:p w:rsidR="008A4CEF" w:rsidRPr="00E6572E" w:rsidRDefault="0079180E">
            <w:pPr>
              <w:ind w:firstLine="175"/>
              <w:rPr>
                <w:rFonts w:ascii="標楷體" w:eastAsia="標楷體" w:hAnsi="標楷體" w:cs="標楷體"/>
                <w:b w:val="0"/>
              </w:rPr>
            </w:pPr>
            <w:r w:rsidRPr="00E6572E">
              <w:rPr>
                <w:rFonts w:ascii="MS Gothic" w:eastAsia="標楷體" w:hAnsi="MS Gothic" w:cs="MS Gothic"/>
                <w:b w:val="0"/>
              </w:rPr>
              <w:t>❖</w:t>
            </w:r>
            <w:r w:rsidRPr="00E6572E">
              <w:rPr>
                <w:rFonts w:ascii="標楷體" w:eastAsia="標楷體" w:hAnsi="標楷體" w:cs="標楷體"/>
                <w:b w:val="0"/>
              </w:rPr>
              <w:t>泰國動人廣告，短短3分鐘卻如此感人</w:t>
            </w:r>
          </w:p>
          <w:p w:rsidR="008A4CEF" w:rsidRPr="00E6572E" w:rsidRDefault="00835A30">
            <w:pPr>
              <w:ind w:firstLine="423"/>
              <w:rPr>
                <w:rFonts w:ascii="標楷體" w:eastAsia="標楷體" w:hAnsi="標楷體" w:cs="標楷體"/>
                <w:b w:val="0"/>
              </w:rPr>
            </w:pPr>
            <w:hyperlink r:id="rId36">
              <w:r w:rsidR="0079180E" w:rsidRPr="00E6572E">
                <w:rPr>
                  <w:rFonts w:ascii="標楷體" w:eastAsia="標楷體" w:hAnsi="標楷體" w:cs="標楷體"/>
                  <w:b w:val="0"/>
                  <w:u w:val="single"/>
                </w:rPr>
                <w:t>https：//www.youtube.com/watch?v=ViwrdrmVqBU</w:t>
              </w:r>
            </w:hyperlink>
          </w:p>
          <w:p w:rsidR="008A4CEF" w:rsidRPr="00E6572E" w:rsidRDefault="0079180E">
            <w:pPr>
              <w:ind w:firstLine="175"/>
              <w:rPr>
                <w:rFonts w:ascii="標楷體" w:eastAsia="標楷體" w:hAnsi="標楷體" w:cs="標楷體"/>
                <w:b w:val="0"/>
              </w:rPr>
            </w:pPr>
            <w:r w:rsidRPr="00E6572E">
              <w:rPr>
                <w:rFonts w:ascii="MS Gothic" w:eastAsia="標楷體" w:hAnsi="MS Gothic" w:cs="MS Gothic"/>
                <w:b w:val="0"/>
              </w:rPr>
              <w:t>❖</w:t>
            </w:r>
            <w:r w:rsidRPr="00E6572E">
              <w:rPr>
                <w:rFonts w:ascii="標楷體" w:eastAsia="標楷體" w:hAnsi="標楷體" w:cs="標楷體"/>
                <w:b w:val="0"/>
              </w:rPr>
              <w:t>Erste Christmas Ad 2018： What would Christmas be without love?</w:t>
            </w:r>
          </w:p>
          <w:p w:rsidR="008A4CEF" w:rsidRPr="00E6572E" w:rsidRDefault="00835A30">
            <w:pPr>
              <w:ind w:firstLine="423"/>
              <w:rPr>
                <w:rFonts w:ascii="標楷體" w:eastAsia="標楷體" w:hAnsi="標楷體" w:cs="標楷體"/>
                <w:b w:val="0"/>
                <w:u w:val="single"/>
              </w:rPr>
            </w:pPr>
            <w:hyperlink r:id="rId37">
              <w:r w:rsidR="0079180E" w:rsidRPr="00E6572E">
                <w:rPr>
                  <w:rFonts w:ascii="標楷體" w:eastAsia="標楷體" w:hAnsi="標楷體" w:cs="標楷體"/>
                  <w:b w:val="0"/>
                  <w:u w:val="single"/>
                </w:rPr>
                <w:t>https：//www.youtube.com/watch?v=Icx7hBWeULM</w:t>
              </w:r>
            </w:hyperlink>
          </w:p>
          <w:p w:rsidR="00813722" w:rsidRPr="00E6572E" w:rsidRDefault="0079180E" w:rsidP="00F245A9">
            <w:pPr>
              <w:pStyle w:val="1"/>
              <w:shd w:val="clear" w:color="auto" w:fill="F9F9F9"/>
              <w:spacing w:before="0" w:beforeAutospacing="0" w:after="0" w:afterAutospacing="0"/>
              <w:ind w:firstLineChars="72" w:firstLine="173"/>
              <w:outlineLvl w:val="0"/>
              <w:rPr>
                <w:rFonts w:ascii="標楷體" w:eastAsia="標楷體" w:hAnsi="標楷體" w:cs="標楷體"/>
                <w:bCs w:val="0"/>
                <w:kern w:val="0"/>
                <w:sz w:val="24"/>
                <w:szCs w:val="24"/>
              </w:rPr>
            </w:pPr>
            <w:r w:rsidRPr="00E6572E">
              <w:rPr>
                <w:rFonts w:ascii="MS Gothic" w:eastAsia="MS Gothic" w:hAnsi="MS Gothic" w:cs="MS Gothic"/>
                <w:bCs w:val="0"/>
                <w:kern w:val="0"/>
                <w:sz w:val="24"/>
                <w:szCs w:val="24"/>
              </w:rPr>
              <w:lastRenderedPageBreak/>
              <w:t>❖</w:t>
            </w:r>
            <w:r w:rsidR="00813722" w:rsidRPr="00E6572E">
              <w:rPr>
                <w:rFonts w:ascii="標楷體" w:eastAsia="標楷體" w:hAnsi="標楷體" w:cs="標楷體"/>
                <w:bCs w:val="0"/>
                <w:kern w:val="0"/>
                <w:sz w:val="24"/>
                <w:szCs w:val="24"/>
              </w:rPr>
              <w:t xml:space="preserve"> Noah and the Whale, Give a Little Love-把愛傳出去-善的良性循環</w:t>
            </w:r>
          </w:p>
          <w:p w:rsidR="008A4CEF" w:rsidRPr="00E6572E" w:rsidRDefault="00F245A9">
            <w:pPr>
              <w:ind w:firstLine="175"/>
              <w:rPr>
                <w:rFonts w:ascii="標楷體" w:eastAsia="標楷體" w:hAnsi="標楷體" w:cs="標楷體"/>
                <w:b w:val="0"/>
                <w:color w:val="auto"/>
              </w:rPr>
            </w:pPr>
            <w:r w:rsidRPr="00E6572E">
              <w:rPr>
                <w:rFonts w:ascii="標楷體" w:eastAsia="標楷體" w:hAnsi="標楷體" w:cs="標楷體"/>
                <w:b w:val="0"/>
              </w:rPr>
              <w:t xml:space="preserve">  </w:t>
            </w:r>
            <w:hyperlink r:id="rId38" w:history="1">
              <w:r w:rsidRPr="00E6572E">
                <w:rPr>
                  <w:rStyle w:val="ad"/>
                  <w:rFonts w:ascii="標楷體" w:eastAsia="標楷體" w:hAnsi="標楷體" w:cs="標楷體"/>
                  <w:b w:val="0"/>
                  <w:color w:val="auto"/>
                </w:rPr>
                <w:t>https://www.youtube.com/watch?v=zb-uggZAF1o</w:t>
              </w:r>
            </w:hyperlink>
          </w:p>
          <w:p w:rsidR="008A4CEF" w:rsidRPr="00E6572E" w:rsidRDefault="0079180E">
            <w:pPr>
              <w:ind w:firstLine="175"/>
              <w:rPr>
                <w:rFonts w:ascii="標楷體" w:eastAsia="標楷體" w:hAnsi="標楷體" w:cs="標楷體"/>
                <w:b w:val="0"/>
                <w:color w:val="auto"/>
              </w:rPr>
            </w:pPr>
            <w:r w:rsidRPr="00E6572E">
              <w:rPr>
                <w:rFonts w:ascii="MS Gothic" w:eastAsia="標楷體" w:hAnsi="MS Gothic" w:cs="MS Gothic"/>
                <w:b w:val="0"/>
              </w:rPr>
              <w:t>❖</w:t>
            </w:r>
            <w:r w:rsidRPr="00E6572E">
              <w:rPr>
                <w:rFonts w:ascii="標楷體" w:eastAsia="標楷體" w:hAnsi="標楷體" w:cs="標楷體"/>
                <w:b w:val="0"/>
              </w:rPr>
              <w:t>善的迴力標 One Day</w:t>
            </w:r>
          </w:p>
          <w:p w:rsidR="008A4CEF" w:rsidRPr="00E6572E" w:rsidRDefault="00835A30">
            <w:pPr>
              <w:ind w:firstLine="423"/>
              <w:rPr>
                <w:rFonts w:ascii="標楷體" w:eastAsia="標楷體" w:hAnsi="標楷體" w:cs="標楷體"/>
                <w:b w:val="0"/>
                <w:color w:val="auto"/>
                <w:u w:val="single"/>
              </w:rPr>
            </w:pPr>
            <w:hyperlink r:id="rId39">
              <w:r w:rsidR="0079180E" w:rsidRPr="00E6572E">
                <w:rPr>
                  <w:rFonts w:ascii="標楷體" w:eastAsia="標楷體" w:hAnsi="標楷體" w:cs="標楷體"/>
                  <w:b w:val="0"/>
                  <w:u w:val="single"/>
                </w:rPr>
                <w:t>https：//www.youtube.com/watch?v=OuG8qvYVrEI</w:t>
              </w:r>
            </w:hyperlink>
          </w:p>
          <w:p w:rsidR="008A4CEF" w:rsidRPr="00E6572E" w:rsidRDefault="0079180E">
            <w:pPr>
              <w:ind w:firstLine="175"/>
              <w:rPr>
                <w:rFonts w:ascii="標楷體" w:eastAsia="標楷體" w:hAnsi="標楷體" w:cs="標楷體"/>
                <w:b w:val="0"/>
                <w:color w:val="auto"/>
              </w:rPr>
            </w:pPr>
            <w:r w:rsidRPr="00E6572E">
              <w:rPr>
                <w:rFonts w:ascii="MS Gothic" w:eastAsia="標楷體" w:hAnsi="MS Gothic" w:cs="MS Gothic"/>
                <w:b w:val="0"/>
              </w:rPr>
              <w:t>❖</w:t>
            </w:r>
            <w:r w:rsidRPr="00E6572E">
              <w:rPr>
                <w:rFonts w:ascii="標楷體" w:eastAsia="標楷體" w:hAnsi="標楷體" w:cs="標楷體"/>
                <w:b w:val="0"/>
              </w:rPr>
              <w:t>Lead India - The Tree</w:t>
            </w:r>
          </w:p>
          <w:p w:rsidR="008A4CEF" w:rsidRPr="00E6572E" w:rsidRDefault="00835A30">
            <w:pPr>
              <w:ind w:firstLine="423"/>
              <w:rPr>
                <w:rFonts w:ascii="標楷體" w:eastAsia="標楷體" w:hAnsi="標楷體" w:cs="標楷體"/>
                <w:b w:val="0"/>
                <w:color w:val="auto"/>
                <w:u w:val="single"/>
              </w:rPr>
            </w:pPr>
            <w:hyperlink r:id="rId40">
              <w:r w:rsidR="0079180E" w:rsidRPr="00E6572E">
                <w:rPr>
                  <w:rFonts w:ascii="標楷體" w:eastAsia="標楷體" w:hAnsi="標楷體" w:cs="標楷體"/>
                  <w:b w:val="0"/>
                  <w:u w:val="single"/>
                </w:rPr>
                <w:t>https：//www.youtube.com/watch?v=GPeeZ6viNgY</w:t>
              </w:r>
            </w:hyperlink>
          </w:p>
          <w:p w:rsidR="008A4CEF" w:rsidRPr="00E6572E" w:rsidRDefault="0079180E">
            <w:pPr>
              <w:ind w:firstLine="175"/>
              <w:rPr>
                <w:rFonts w:ascii="標楷體" w:eastAsia="標楷體" w:hAnsi="標楷體" w:cs="標楷體"/>
                <w:b w:val="0"/>
                <w:color w:val="auto"/>
              </w:rPr>
            </w:pPr>
            <w:r w:rsidRPr="00E6572E">
              <w:rPr>
                <w:rFonts w:ascii="MS Gothic" w:eastAsia="標楷體" w:hAnsi="MS Gothic" w:cs="MS Gothic"/>
                <w:b w:val="0"/>
              </w:rPr>
              <w:t>❖</w:t>
            </w:r>
            <w:r w:rsidRPr="00E6572E">
              <w:rPr>
                <w:rFonts w:ascii="標楷體" w:eastAsia="標楷體" w:hAnsi="標楷體" w:cs="標楷體"/>
                <w:b w:val="0"/>
              </w:rPr>
              <w:t>無名英雄-施比受更有福</w:t>
            </w:r>
          </w:p>
          <w:p w:rsidR="008A4CEF" w:rsidRPr="00E6572E" w:rsidRDefault="00835A30">
            <w:pPr>
              <w:pBdr>
                <w:top w:val="nil"/>
                <w:left w:val="nil"/>
                <w:bottom w:val="nil"/>
                <w:right w:val="nil"/>
                <w:between w:val="nil"/>
              </w:pBdr>
              <w:ind w:left="100" w:firstLine="291"/>
              <w:rPr>
                <w:rFonts w:ascii="標楷體" w:eastAsia="標楷體" w:hAnsi="標楷體" w:cs="標楷體"/>
                <w:b w:val="0"/>
                <w:color w:val="auto"/>
                <w:u w:val="single"/>
              </w:rPr>
            </w:pPr>
            <w:hyperlink r:id="rId41">
              <w:r w:rsidR="0079180E" w:rsidRPr="00E6572E">
                <w:rPr>
                  <w:rFonts w:ascii="標楷體" w:eastAsia="標楷體" w:hAnsi="標楷體" w:cs="標楷體"/>
                  <w:b w:val="0"/>
                  <w:u w:val="single"/>
                </w:rPr>
                <w:t>https：//www.youtube.com/watch?v=B0kK90lSPjg</w:t>
              </w:r>
            </w:hyperlink>
          </w:p>
          <w:p w:rsidR="00E27A86" w:rsidRPr="00E6572E" w:rsidRDefault="00E27A86" w:rsidP="00E27A86">
            <w:pPr>
              <w:pStyle w:val="1"/>
              <w:shd w:val="clear" w:color="auto" w:fill="F9F9F9"/>
              <w:spacing w:before="0" w:beforeAutospacing="0" w:after="0" w:afterAutospacing="0"/>
              <w:ind w:firstLineChars="71" w:firstLine="170"/>
              <w:outlineLvl w:val="0"/>
              <w:rPr>
                <w:rFonts w:ascii="標楷體" w:eastAsia="標楷體" w:hAnsi="標楷體" w:cs="標楷體"/>
                <w:bCs w:val="0"/>
                <w:color w:val="auto"/>
                <w:kern w:val="0"/>
                <w:sz w:val="24"/>
                <w:szCs w:val="24"/>
              </w:rPr>
            </w:pPr>
            <w:r w:rsidRPr="00E6572E">
              <w:rPr>
                <w:rFonts w:ascii="MS Gothic" w:eastAsia="MS Gothic" w:hAnsi="MS Gothic" w:cs="MS Gothic"/>
                <w:bCs w:val="0"/>
                <w:kern w:val="0"/>
                <w:sz w:val="24"/>
                <w:szCs w:val="24"/>
              </w:rPr>
              <w:t>❖</w:t>
            </w:r>
            <w:r w:rsidRPr="00E6572E">
              <w:rPr>
                <w:rFonts w:ascii="標楷體" w:eastAsia="標楷體" w:hAnsi="標楷體" w:cs="標楷體"/>
                <w:bCs w:val="0"/>
                <w:kern w:val="0"/>
                <w:sz w:val="24"/>
                <w:szCs w:val="24"/>
              </w:rPr>
              <w:t>遺產小故事</w:t>
            </w:r>
          </w:p>
          <w:p w:rsidR="00E27A86" w:rsidRPr="00E6572E" w:rsidRDefault="00835A30" w:rsidP="00E27A86">
            <w:pPr>
              <w:pBdr>
                <w:top w:val="nil"/>
                <w:left w:val="nil"/>
                <w:bottom w:val="nil"/>
                <w:right w:val="nil"/>
                <w:between w:val="nil"/>
              </w:pBdr>
              <w:ind w:left="314"/>
              <w:rPr>
                <w:rFonts w:ascii="標楷體" w:eastAsia="標楷體" w:hAnsi="標楷體" w:cs="標楷體"/>
                <w:b w:val="0"/>
              </w:rPr>
            </w:pPr>
            <w:hyperlink r:id="rId42" w:history="1">
              <w:r w:rsidR="00E27A86" w:rsidRPr="00E6572E">
                <w:rPr>
                  <w:rStyle w:val="ad"/>
                  <w:rFonts w:ascii="標楷體" w:eastAsia="標楷體" w:hAnsi="標楷體" w:cs="標楷體"/>
                  <w:b w:val="0"/>
                  <w:color w:val="auto"/>
                </w:rPr>
                <w:t>https://www.youtube.com/watch?v=TtvUn2PR8cs&amp;list=PLBm0YXkn2qu5HdqPdKOAD2e0JcWA9WYlJ&amp;index=4</w:t>
              </w:r>
            </w:hyperlink>
          </w:p>
        </w:tc>
      </w:tr>
      <w:tr w:rsidR="008A4CEF" w:rsidRPr="00CD0238" w:rsidTr="003521B7">
        <w:trPr>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4CEF" w:rsidRPr="00CD0238" w:rsidRDefault="0079180E" w:rsidP="00CD0238">
            <w:pPr>
              <w:spacing w:beforeLines="20" w:before="48" w:afterLines="20" w:after="48"/>
              <w:jc w:val="center"/>
              <w:rPr>
                <w:rFonts w:ascii="標楷體" w:eastAsia="標楷體" w:hAnsi="標楷體" w:cs="標楷體"/>
                <w:sz w:val="28"/>
                <w:szCs w:val="28"/>
              </w:rPr>
            </w:pPr>
            <w:r w:rsidRPr="00CD0238">
              <w:rPr>
                <w:rFonts w:ascii="標楷體" w:eastAsia="標楷體" w:hAnsi="標楷體" w:cs="標楷體"/>
                <w:sz w:val="28"/>
                <w:szCs w:val="28"/>
              </w:rPr>
              <w:lastRenderedPageBreak/>
              <w:t>【霸凌議題相關繪本】</w:t>
            </w:r>
          </w:p>
        </w:tc>
      </w:tr>
      <w:tr w:rsidR="008A4CEF" w:rsidTr="008A4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46" w:type="dxa"/>
            <w:tcBorders>
              <w:top w:val="single" w:sz="4" w:space="0" w:color="000000"/>
              <w:left w:val="single" w:sz="4" w:space="0" w:color="000000"/>
              <w:bottom w:val="single" w:sz="4" w:space="0" w:color="000000"/>
              <w:right w:val="single" w:sz="4" w:space="0" w:color="000000"/>
            </w:tcBorders>
            <w:shd w:val="clear" w:color="auto" w:fill="FFFFFF"/>
          </w:tcPr>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MS Gothic" w:hAnsi="MS Gothic" w:cs="MS Gothic" w:hint="eastAsia"/>
                <w:b w:val="0"/>
              </w:rPr>
              <w:t>❖</w:t>
            </w:r>
            <w:r w:rsidRPr="00CD0238">
              <w:rPr>
                <w:rFonts w:ascii="標楷體" w:eastAsia="標楷體" w:hAnsi="標楷體" w:cs="標楷體"/>
                <w:b w:val="0"/>
              </w:rPr>
              <w:t xml:space="preserve"> TÀSSIES(2019)。是誰搶走了我的名字。(小天下)</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hyperlink r:id="rId43">
              <w:r w:rsidRPr="00CD0238">
                <w:rPr>
                  <w:rFonts w:ascii="標楷體" w:eastAsia="標楷體" w:hAnsi="標楷體" w:cs="標楷體"/>
                  <w:b w:val="0"/>
                </w:rPr>
                <w:t>雷．克里斯強森</w:t>
              </w:r>
            </w:hyperlink>
            <w:r w:rsidRPr="00CD0238">
              <w:rPr>
                <w:rFonts w:ascii="標楷體" w:eastAsia="標楷體" w:hAnsi="標楷體" w:cs="標楷體"/>
                <w:b w:val="0"/>
              </w:rPr>
              <w:t>(2016)。不是我的錯。(</w:t>
            </w:r>
            <w:hyperlink r:id="rId44">
              <w:r w:rsidRPr="00CD0238">
                <w:rPr>
                  <w:rFonts w:ascii="標楷體" w:eastAsia="標楷體" w:hAnsi="標楷體" w:cs="標楷體"/>
                  <w:b w:val="0"/>
                </w:rPr>
                <w:t>和英</w:t>
              </w:r>
            </w:hyperlink>
            <w:r w:rsidRPr="00CD0238">
              <w:rPr>
                <w:rFonts w:ascii="標楷體" w:eastAsia="標楷體" w:hAnsi="標楷體" w:cs="標楷體"/>
                <w:b w:val="0"/>
              </w:rPr>
              <w:t>)</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亞歷山卓. 桑納(2014)。我很壞很壞。(小熊文化)。</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Kroll S.(2011)。我不喜歡妳這樣對我!。(大穎文化)。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盧慶實(2021)。我不喜歡妳這樣對我 ︰遠離言語傷害、肢體暴力、網路攻擊與威脅的校園 霸凌。采實文化 。(原著出版於2020)。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你不可以欺負我!【大穎文化出版】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Higgins M .(2019)。不!我不喜歡被捉弄。和平國際文化。(原著出版於 2016年)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Doering A.(2019)。不!我不喜歡被恐嚇 。和平國際文化。(原著出版於 2015年)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Higgins M.(2020) 。不!我不喜歡這種玩笑。和平國際文化。(原著出版於 2016年)</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Higgins M.(2020)。不!我不喜歡被推撞。和平國際文化。(原著出版於 2016年)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Kinde J. D.(2014)。欺負別人一點也不好玩。大穎文化。(原著出版於201</w:t>
            </w:r>
            <w:r w:rsidR="00680B59">
              <w:rPr>
                <w:rFonts w:ascii="標楷體" w:eastAsia="標楷體" w:hAnsi="標楷體" w:cs="標楷體" w:hint="eastAsia"/>
                <w:b w:val="0"/>
              </w:rPr>
              <w:t>4</w:t>
            </w:r>
            <w:r w:rsidRPr="00CD0238">
              <w:rPr>
                <w:rFonts w:ascii="標楷體" w:eastAsia="標楷體" w:hAnsi="標楷體" w:cs="標楷體"/>
                <w:b w:val="0"/>
              </w:rPr>
              <w:t xml:space="preserve">年)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Frankel E.(2014)。遇見霸凌，我要裝作沒看見嗎? 。大穎。(原著出版於2012年)。</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 xml:space="preserve">Frankel E.(2014)。我被霸凌了，怎麼辦? 。大穎。(原著出版於 2012年)。 </w:t>
            </w:r>
          </w:p>
          <w:p w:rsidR="008A4CEF" w:rsidRPr="00CD0238" w:rsidRDefault="0079180E">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b w:val="0"/>
              </w:rPr>
              <w:t>❖</w:t>
            </w:r>
            <w:r w:rsidRPr="00CD0238">
              <w:rPr>
                <w:rFonts w:ascii="標楷體" w:eastAsia="標楷體" w:hAnsi="標楷體" w:cs="標楷體"/>
                <w:b w:val="0"/>
              </w:rPr>
              <w:t>Frankel E.(2014)。其實，我不想霸凌別人。大穎。(原著出版於 2012年)</w:t>
            </w:r>
          </w:p>
        </w:tc>
      </w:tr>
    </w:tbl>
    <w:tbl>
      <w:tblPr>
        <w:tblW w:w="964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46"/>
      </w:tblGrid>
      <w:tr w:rsidR="004C4831" w:rsidRPr="004C4831" w:rsidTr="003521B7">
        <w:trPr>
          <w:trHeight w:val="468"/>
          <w:jc w:val="center"/>
        </w:trPr>
        <w:tc>
          <w:tcPr>
            <w:tcW w:w="9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4831" w:rsidRPr="004C4831" w:rsidRDefault="004C4831" w:rsidP="003521B7">
            <w:pPr>
              <w:pBdr>
                <w:top w:val="nil"/>
                <w:left w:val="nil"/>
                <w:bottom w:val="nil"/>
                <w:right w:val="nil"/>
                <w:between w:val="nil"/>
              </w:pBdr>
              <w:jc w:val="center"/>
              <w:rPr>
                <w:rFonts w:ascii="Times New Roman" w:hAnsi="Times New Roman" w:cs="Times New Roman"/>
                <w:b/>
              </w:rPr>
            </w:pPr>
            <w:r w:rsidRPr="003521B7">
              <w:rPr>
                <w:rFonts w:ascii="標楷體" w:eastAsia="標楷體" w:hAnsi="標楷體" w:cs="標楷體" w:hint="eastAsia"/>
                <w:b/>
                <w:color w:val="000000"/>
                <w:sz w:val="28"/>
                <w:szCs w:val="28"/>
              </w:rPr>
              <w:t>【情緒與人際相關繪本】</w:t>
            </w:r>
          </w:p>
        </w:tc>
      </w:tr>
      <w:tr w:rsidR="004C4831" w:rsidRPr="004C4831" w:rsidTr="004C4831">
        <w:trPr>
          <w:jc w:val="center"/>
        </w:trPr>
        <w:tc>
          <w:tcPr>
            <w:tcW w:w="9646" w:type="dxa"/>
            <w:tcBorders>
              <w:top w:val="single" w:sz="4" w:space="0" w:color="000000"/>
              <w:left w:val="single" w:sz="4" w:space="0" w:color="000000"/>
              <w:bottom w:val="single" w:sz="4" w:space="0" w:color="000000"/>
              <w:right w:val="single" w:sz="4" w:space="0" w:color="000000"/>
            </w:tcBorders>
            <w:shd w:val="clear" w:color="auto" w:fill="FFFFFF"/>
          </w:tcPr>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hint="eastAsia"/>
              </w:rPr>
              <w:t>康娜莉雅‧史貝蔓</w:t>
            </w:r>
            <w:r w:rsidRPr="003521B7">
              <w:rPr>
                <w:rFonts w:ascii="標楷體" w:eastAsia="標楷體" w:hAnsi="標楷體" w:cs="標楷體"/>
              </w:rPr>
              <w:t>(2018)</w:t>
            </w:r>
            <w:r w:rsidRPr="003521B7">
              <w:rPr>
                <w:rFonts w:ascii="標楷體" w:eastAsia="標楷體" w:hAnsi="標楷體" w:cs="標楷體" w:hint="eastAsia"/>
              </w:rPr>
              <w:t>。我的感覺系列。親子天下。</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Louise G.(2020)</w:t>
            </w:r>
            <w:r w:rsidRPr="003521B7">
              <w:rPr>
                <w:rFonts w:ascii="標楷體" w:eastAsia="標楷體" w:hAnsi="標楷體" w:cs="標楷體" w:hint="eastAsia"/>
              </w:rPr>
              <w:t>。史賓奇生悶氣。台灣東方。</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Katja R.(2000)</w:t>
            </w:r>
            <w:r w:rsidRPr="003521B7">
              <w:rPr>
                <w:rFonts w:ascii="標楷體" w:eastAsia="標楷體" w:hAnsi="標楷體" w:cs="標楷體" w:hint="eastAsia"/>
              </w:rPr>
              <w:t>。是蝸牛開始的。三之三出版。</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Anna W.(2017)</w:t>
            </w:r>
            <w:r w:rsidRPr="003521B7">
              <w:rPr>
                <w:rFonts w:ascii="標楷體" w:eastAsia="標楷體" w:hAnsi="標楷體" w:cs="標楷體" w:hint="eastAsia"/>
              </w:rPr>
              <w:t>。烏雲先生。三之三出版。</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Didier l.(2014)</w:t>
            </w:r>
            <w:r w:rsidRPr="003521B7">
              <w:rPr>
                <w:rFonts w:ascii="標楷體" w:eastAsia="標楷體" w:hAnsi="標楷體" w:cs="標楷體" w:hint="eastAsia"/>
              </w:rPr>
              <w:t>。菲力的</w:t>
            </w:r>
            <w:r w:rsidRPr="003521B7">
              <w:rPr>
                <w:rFonts w:ascii="標楷體" w:eastAsia="標楷體" w:hAnsi="標楷體" w:cs="標楷體"/>
              </w:rPr>
              <w:t>17</w:t>
            </w:r>
            <w:r w:rsidRPr="003521B7">
              <w:rPr>
                <w:rFonts w:ascii="標楷體" w:eastAsia="標楷體" w:hAnsi="標楷體" w:cs="標楷體" w:hint="eastAsia"/>
              </w:rPr>
              <w:t>種情緒。米奇巴克。</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hyperlink r:id="rId45" w:history="1">
              <w:r w:rsidRPr="003521B7">
                <w:rPr>
                  <w:rFonts w:ascii="標楷體" w:eastAsia="標楷體" w:hAnsi="標楷體" w:cs="標楷體" w:hint="eastAsia"/>
                  <w:color w:val="000000"/>
                </w:rPr>
                <w:t>布里姬特．溫尼格</w:t>
              </w:r>
            </w:hyperlink>
            <w:r w:rsidRPr="003521B7">
              <w:rPr>
                <w:rFonts w:ascii="標楷體" w:eastAsia="標楷體" w:hAnsi="標楷體" w:cs="標楷體"/>
              </w:rPr>
              <w:t>(2001)</w:t>
            </w:r>
            <w:r w:rsidRPr="003521B7">
              <w:rPr>
                <w:rFonts w:ascii="標楷體" w:eastAsia="標楷體" w:hAnsi="標楷體" w:cs="標楷體" w:hint="eastAsia"/>
              </w:rPr>
              <w:t>。波利為什麼要吵架。上人。</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hyperlink r:id="rId46" w:history="1">
              <w:r w:rsidRPr="003521B7">
                <w:rPr>
                  <w:rFonts w:ascii="標楷體" w:eastAsia="標楷體" w:hAnsi="標楷體" w:cs="標楷體"/>
                  <w:color w:val="000000"/>
                </w:rPr>
                <w:t>Manuela</w:t>
              </w:r>
            </w:hyperlink>
            <w:r w:rsidRPr="003521B7">
              <w:rPr>
                <w:rFonts w:ascii="標楷體" w:eastAsia="標楷體" w:hAnsi="標楷體" w:cs="標楷體"/>
              </w:rPr>
              <w:t xml:space="preserve"> O.(2008)</w:t>
            </w:r>
            <w:r w:rsidRPr="003521B7">
              <w:rPr>
                <w:rFonts w:ascii="標楷體" w:eastAsia="標楷體" w:hAnsi="標楷體" w:cs="標楷體" w:hint="eastAsia"/>
              </w:rPr>
              <w:t>。好友朋友就是這樣嘛。大穎文化。</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Farideh K.(2008)</w:t>
            </w:r>
            <w:r w:rsidRPr="003521B7">
              <w:rPr>
                <w:rFonts w:ascii="標楷體" w:eastAsia="標楷體" w:hAnsi="標楷體" w:cs="標楷體" w:hint="eastAsia"/>
              </w:rPr>
              <w:t>。隱形男孩</w:t>
            </w:r>
            <w:r w:rsidRPr="003521B7">
              <w:rPr>
                <w:rFonts w:ascii="標楷體" w:eastAsia="標楷體" w:hAnsi="標楷體" w:cs="標楷體"/>
              </w:rPr>
              <w:t>:</w:t>
            </w:r>
            <w:r w:rsidRPr="003521B7">
              <w:rPr>
                <w:rFonts w:ascii="標楷體" w:eastAsia="標楷體" w:hAnsi="標楷體" w:cs="標楷體" w:hint="eastAsia"/>
              </w:rPr>
              <w:t>我會守規矩。飛寶。</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Nadine B.(2011)</w:t>
            </w:r>
            <w:r w:rsidRPr="003521B7">
              <w:rPr>
                <w:rFonts w:ascii="標楷體" w:eastAsia="標楷體" w:hAnsi="標楷體" w:cs="標楷體" w:hint="eastAsia"/>
              </w:rPr>
              <w:t>。不能沒有你。小天下。</w:t>
            </w:r>
          </w:p>
          <w:p w:rsidR="004C4831" w:rsidRPr="003521B7" w:rsidRDefault="004C4831" w:rsidP="003521B7">
            <w:pPr>
              <w:pBdr>
                <w:top w:val="nil"/>
                <w:left w:val="nil"/>
                <w:bottom w:val="nil"/>
                <w:right w:val="nil"/>
                <w:between w:val="nil"/>
              </w:pBdr>
              <w:ind w:left="100"/>
              <w:rPr>
                <w:rFonts w:ascii="標楷體" w:eastAsia="標楷體" w:hAnsi="標楷體" w:cs="標楷體"/>
              </w:rPr>
            </w:pPr>
            <w:r w:rsidRPr="00CD0238">
              <w:rPr>
                <w:rFonts w:ascii="MS Gothic" w:eastAsia="標楷體" w:hAnsi="MS Gothic" w:cs="MS Gothic"/>
              </w:rPr>
              <w:t>❖</w:t>
            </w:r>
            <w:r w:rsidRPr="003521B7">
              <w:rPr>
                <w:rFonts w:ascii="標楷體" w:eastAsia="標楷體" w:hAnsi="標楷體" w:cs="標楷體"/>
              </w:rPr>
              <w:t>Eva M.(2011)</w:t>
            </w:r>
            <w:r w:rsidRPr="003521B7">
              <w:rPr>
                <w:rFonts w:ascii="標楷體" w:eastAsia="標楷體" w:hAnsi="標楷體" w:cs="標楷體" w:hint="eastAsia"/>
              </w:rPr>
              <w:t>。誰來晚餐。格林文化。</w:t>
            </w:r>
          </w:p>
          <w:p w:rsidR="004C4831" w:rsidRPr="004C4831" w:rsidRDefault="004C4831" w:rsidP="003521B7">
            <w:pPr>
              <w:pBdr>
                <w:top w:val="nil"/>
                <w:left w:val="nil"/>
                <w:bottom w:val="nil"/>
                <w:right w:val="nil"/>
                <w:between w:val="nil"/>
              </w:pBdr>
              <w:ind w:left="100"/>
              <w:rPr>
                <w:rFonts w:ascii="Times New Roman" w:hAnsi="Times New Roman" w:cs="Times New Roman"/>
                <w:b/>
              </w:rPr>
            </w:pPr>
            <w:r w:rsidRPr="00CD0238">
              <w:rPr>
                <w:rFonts w:ascii="MS Gothic" w:eastAsia="標楷體" w:hAnsi="MS Gothic" w:cs="MS Gothic"/>
              </w:rPr>
              <w:t>❖</w:t>
            </w:r>
            <w:r w:rsidRPr="003521B7">
              <w:rPr>
                <w:rFonts w:ascii="標楷體" w:eastAsia="標楷體" w:hAnsi="標楷體" w:cs="標楷體"/>
              </w:rPr>
              <w:t>David C.(2016)</w:t>
            </w:r>
            <w:r w:rsidRPr="003521B7">
              <w:rPr>
                <w:rFonts w:ascii="標楷體" w:eastAsia="標楷體" w:hAnsi="標楷體" w:cs="標楷體" w:hint="eastAsia"/>
              </w:rPr>
              <w:t>。打架的藝術。上誼文化。</w:t>
            </w:r>
          </w:p>
        </w:tc>
      </w:tr>
    </w:tbl>
    <w:p w:rsidR="008A4CEF" w:rsidRDefault="008A4CEF">
      <w:pPr>
        <w:pBdr>
          <w:top w:val="nil"/>
          <w:left w:val="nil"/>
          <w:bottom w:val="nil"/>
          <w:right w:val="nil"/>
          <w:between w:val="nil"/>
        </w:pBdr>
        <w:spacing w:line="400" w:lineRule="auto"/>
        <w:rPr>
          <w:rFonts w:ascii="標楷體" w:eastAsia="標楷體" w:hAnsi="標楷體" w:cs="標楷體"/>
          <w:color w:val="000000"/>
          <w:sz w:val="28"/>
          <w:szCs w:val="28"/>
        </w:rPr>
      </w:pPr>
    </w:p>
    <w:sectPr w:rsidR="008A4CEF">
      <w:pgSz w:w="11906" w:h="16838"/>
      <w:pgMar w:top="1135" w:right="1274" w:bottom="993"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30" w:rsidRDefault="00835A30" w:rsidP="00E27A86">
      <w:r>
        <w:separator/>
      </w:r>
    </w:p>
  </w:endnote>
  <w:endnote w:type="continuationSeparator" w:id="0">
    <w:p w:rsidR="00835A30" w:rsidRDefault="00835A30" w:rsidP="00E2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30" w:rsidRDefault="00835A30" w:rsidP="00E27A86">
      <w:r>
        <w:separator/>
      </w:r>
    </w:p>
  </w:footnote>
  <w:footnote w:type="continuationSeparator" w:id="0">
    <w:p w:rsidR="00835A30" w:rsidRDefault="00835A30" w:rsidP="00E27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C5D"/>
    <w:multiLevelType w:val="multilevel"/>
    <w:tmpl w:val="EFA2E422"/>
    <w:lvl w:ilvl="0">
      <w:start w:val="2"/>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544A32"/>
    <w:multiLevelType w:val="hybridMultilevel"/>
    <w:tmpl w:val="6F44F5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3D59ED"/>
    <w:multiLevelType w:val="multilevel"/>
    <w:tmpl w:val="D78E208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807B7B"/>
    <w:multiLevelType w:val="hybridMultilevel"/>
    <w:tmpl w:val="972297C2"/>
    <w:lvl w:ilvl="0" w:tplc="C1DCB246">
      <w:start w:val="3"/>
      <w:numFmt w:val="taiwaneseCountingThousand"/>
      <w:lvlText w:val="%1、"/>
      <w:lvlJc w:val="left"/>
      <w:pPr>
        <w:ind w:left="955" w:hanging="504"/>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4" w15:restartNumberingAfterBreak="0">
    <w:nsid w:val="1976019D"/>
    <w:multiLevelType w:val="multilevel"/>
    <w:tmpl w:val="47A84E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E5305B"/>
    <w:multiLevelType w:val="hybridMultilevel"/>
    <w:tmpl w:val="34A6479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C905FE"/>
    <w:multiLevelType w:val="multilevel"/>
    <w:tmpl w:val="0266848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DA1454"/>
    <w:multiLevelType w:val="hybridMultilevel"/>
    <w:tmpl w:val="1534C114"/>
    <w:lvl w:ilvl="0" w:tplc="3D6239B6">
      <w:start w:val="1"/>
      <w:numFmt w:val="taiwaneseCountingThousand"/>
      <w:lvlText w:val="(%1)"/>
      <w:lvlJc w:val="left"/>
      <w:pPr>
        <w:ind w:left="504" w:hanging="480"/>
      </w:pPr>
      <w:rPr>
        <w:rFonts w:hint="eastAsia"/>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15:restartNumberingAfterBreak="0">
    <w:nsid w:val="2FB91A52"/>
    <w:multiLevelType w:val="multilevel"/>
    <w:tmpl w:val="060070C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2F64FDE"/>
    <w:multiLevelType w:val="multilevel"/>
    <w:tmpl w:val="807217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660070"/>
    <w:multiLevelType w:val="multilevel"/>
    <w:tmpl w:val="008C7C38"/>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15:restartNumberingAfterBreak="0">
    <w:nsid w:val="34085376"/>
    <w:multiLevelType w:val="multilevel"/>
    <w:tmpl w:val="D78E2082"/>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46A7BF2"/>
    <w:multiLevelType w:val="multilevel"/>
    <w:tmpl w:val="AD72A07C"/>
    <w:lvl w:ilvl="0">
      <w:start w:val="1"/>
      <w:numFmt w:val="decimal"/>
      <w:lvlText w:val="%1、"/>
      <w:lvlJc w:val="left"/>
      <w:pPr>
        <w:ind w:left="490" w:hanging="49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5A07D0"/>
    <w:multiLevelType w:val="hybridMultilevel"/>
    <w:tmpl w:val="EEEA3DD6"/>
    <w:lvl w:ilvl="0" w:tplc="694AC5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2C1504"/>
    <w:multiLevelType w:val="multilevel"/>
    <w:tmpl w:val="D6D687C4"/>
    <w:lvl w:ilvl="0">
      <w:start w:val="1"/>
      <w:numFmt w:val="decimal"/>
      <w:lvlText w:val="%1."/>
      <w:lvlJc w:val="left"/>
      <w:pPr>
        <w:ind w:left="360" w:hanging="360"/>
      </w:pPr>
    </w:lvl>
    <w:lvl w:ilvl="1">
      <w:start w:val="2"/>
      <w:numFmt w:val="decimal"/>
      <w:lvlText w:val="%2、"/>
      <w:lvlJc w:val="left"/>
      <w:pPr>
        <w:ind w:left="980" w:hanging="5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C470C90"/>
    <w:multiLevelType w:val="hybridMultilevel"/>
    <w:tmpl w:val="9742466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5A43FF"/>
    <w:multiLevelType w:val="multilevel"/>
    <w:tmpl w:val="8564E6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9AA2AE9"/>
    <w:multiLevelType w:val="hybridMultilevel"/>
    <w:tmpl w:val="C6320164"/>
    <w:lvl w:ilvl="0" w:tplc="C53ADFD0">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C26A29"/>
    <w:multiLevelType w:val="hybridMultilevel"/>
    <w:tmpl w:val="FF784832"/>
    <w:lvl w:ilvl="0" w:tplc="09F6A2E8">
      <w:start w:val="1"/>
      <w:numFmt w:val="bullet"/>
      <w:lvlText w:val="•"/>
      <w:lvlJc w:val="left"/>
      <w:pPr>
        <w:tabs>
          <w:tab w:val="num" w:pos="720"/>
        </w:tabs>
        <w:ind w:left="720" w:hanging="360"/>
      </w:pPr>
      <w:rPr>
        <w:rFonts w:ascii="Arial" w:hAnsi="Arial" w:hint="default"/>
      </w:rPr>
    </w:lvl>
    <w:lvl w:ilvl="1" w:tplc="4E7C7DCC" w:tentative="1">
      <w:start w:val="1"/>
      <w:numFmt w:val="bullet"/>
      <w:lvlText w:val="•"/>
      <w:lvlJc w:val="left"/>
      <w:pPr>
        <w:tabs>
          <w:tab w:val="num" w:pos="1440"/>
        </w:tabs>
        <w:ind w:left="1440" w:hanging="360"/>
      </w:pPr>
      <w:rPr>
        <w:rFonts w:ascii="Arial" w:hAnsi="Arial" w:hint="default"/>
      </w:rPr>
    </w:lvl>
    <w:lvl w:ilvl="2" w:tplc="66BE1994" w:tentative="1">
      <w:start w:val="1"/>
      <w:numFmt w:val="bullet"/>
      <w:lvlText w:val="•"/>
      <w:lvlJc w:val="left"/>
      <w:pPr>
        <w:tabs>
          <w:tab w:val="num" w:pos="2160"/>
        </w:tabs>
        <w:ind w:left="2160" w:hanging="360"/>
      </w:pPr>
      <w:rPr>
        <w:rFonts w:ascii="Arial" w:hAnsi="Arial" w:hint="default"/>
      </w:rPr>
    </w:lvl>
    <w:lvl w:ilvl="3" w:tplc="A03A7466" w:tentative="1">
      <w:start w:val="1"/>
      <w:numFmt w:val="bullet"/>
      <w:lvlText w:val="•"/>
      <w:lvlJc w:val="left"/>
      <w:pPr>
        <w:tabs>
          <w:tab w:val="num" w:pos="2880"/>
        </w:tabs>
        <w:ind w:left="2880" w:hanging="360"/>
      </w:pPr>
      <w:rPr>
        <w:rFonts w:ascii="Arial" w:hAnsi="Arial" w:hint="default"/>
      </w:rPr>
    </w:lvl>
    <w:lvl w:ilvl="4" w:tplc="E3B29E76" w:tentative="1">
      <w:start w:val="1"/>
      <w:numFmt w:val="bullet"/>
      <w:lvlText w:val="•"/>
      <w:lvlJc w:val="left"/>
      <w:pPr>
        <w:tabs>
          <w:tab w:val="num" w:pos="3600"/>
        </w:tabs>
        <w:ind w:left="3600" w:hanging="360"/>
      </w:pPr>
      <w:rPr>
        <w:rFonts w:ascii="Arial" w:hAnsi="Arial" w:hint="default"/>
      </w:rPr>
    </w:lvl>
    <w:lvl w:ilvl="5" w:tplc="7A8CA8A6" w:tentative="1">
      <w:start w:val="1"/>
      <w:numFmt w:val="bullet"/>
      <w:lvlText w:val="•"/>
      <w:lvlJc w:val="left"/>
      <w:pPr>
        <w:tabs>
          <w:tab w:val="num" w:pos="4320"/>
        </w:tabs>
        <w:ind w:left="4320" w:hanging="360"/>
      </w:pPr>
      <w:rPr>
        <w:rFonts w:ascii="Arial" w:hAnsi="Arial" w:hint="default"/>
      </w:rPr>
    </w:lvl>
    <w:lvl w:ilvl="6" w:tplc="678E2D08" w:tentative="1">
      <w:start w:val="1"/>
      <w:numFmt w:val="bullet"/>
      <w:lvlText w:val="•"/>
      <w:lvlJc w:val="left"/>
      <w:pPr>
        <w:tabs>
          <w:tab w:val="num" w:pos="5040"/>
        </w:tabs>
        <w:ind w:left="5040" w:hanging="360"/>
      </w:pPr>
      <w:rPr>
        <w:rFonts w:ascii="Arial" w:hAnsi="Arial" w:hint="default"/>
      </w:rPr>
    </w:lvl>
    <w:lvl w:ilvl="7" w:tplc="01C88F4C" w:tentative="1">
      <w:start w:val="1"/>
      <w:numFmt w:val="bullet"/>
      <w:lvlText w:val="•"/>
      <w:lvlJc w:val="left"/>
      <w:pPr>
        <w:tabs>
          <w:tab w:val="num" w:pos="5760"/>
        </w:tabs>
        <w:ind w:left="5760" w:hanging="360"/>
      </w:pPr>
      <w:rPr>
        <w:rFonts w:ascii="Arial" w:hAnsi="Arial" w:hint="default"/>
      </w:rPr>
    </w:lvl>
    <w:lvl w:ilvl="8" w:tplc="EB548A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B14CAF"/>
    <w:multiLevelType w:val="multilevel"/>
    <w:tmpl w:val="8564E6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84E5231"/>
    <w:multiLevelType w:val="multilevel"/>
    <w:tmpl w:val="AFFAB03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1" w15:restartNumberingAfterBreak="0">
    <w:nsid w:val="6BF72543"/>
    <w:multiLevelType w:val="multilevel"/>
    <w:tmpl w:val="8F00816C"/>
    <w:lvl w:ilvl="0">
      <w:start w:val="1"/>
      <w:numFmt w:val="ideographLegalTraditional"/>
      <w:lvlText w:val="%1、"/>
      <w:lvlJc w:val="left"/>
      <w:pPr>
        <w:ind w:left="720" w:hanging="72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5CB4F6D"/>
    <w:multiLevelType w:val="multilevel"/>
    <w:tmpl w:val="B67AE24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941075C"/>
    <w:multiLevelType w:val="multilevel"/>
    <w:tmpl w:val="EE9A116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4" w15:restartNumberingAfterBreak="0">
    <w:nsid w:val="7BDD18B2"/>
    <w:multiLevelType w:val="multilevel"/>
    <w:tmpl w:val="1BE231E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5" w15:restartNumberingAfterBreak="0">
    <w:nsid w:val="7C7A2425"/>
    <w:multiLevelType w:val="hybridMultilevel"/>
    <w:tmpl w:val="B6243BA4"/>
    <w:lvl w:ilvl="0" w:tplc="8F24E62C">
      <w:start w:val="1"/>
      <w:numFmt w:val="bullet"/>
      <w:lvlText w:val="•"/>
      <w:lvlJc w:val="left"/>
      <w:pPr>
        <w:tabs>
          <w:tab w:val="num" w:pos="720"/>
        </w:tabs>
        <w:ind w:left="720" w:hanging="360"/>
      </w:pPr>
      <w:rPr>
        <w:rFonts w:ascii="Arial" w:hAnsi="Arial" w:hint="default"/>
      </w:rPr>
    </w:lvl>
    <w:lvl w:ilvl="1" w:tplc="AC1C5B5C" w:tentative="1">
      <w:start w:val="1"/>
      <w:numFmt w:val="bullet"/>
      <w:lvlText w:val="•"/>
      <w:lvlJc w:val="left"/>
      <w:pPr>
        <w:tabs>
          <w:tab w:val="num" w:pos="1440"/>
        </w:tabs>
        <w:ind w:left="1440" w:hanging="360"/>
      </w:pPr>
      <w:rPr>
        <w:rFonts w:ascii="Arial" w:hAnsi="Arial" w:hint="default"/>
      </w:rPr>
    </w:lvl>
    <w:lvl w:ilvl="2" w:tplc="7356401C" w:tentative="1">
      <w:start w:val="1"/>
      <w:numFmt w:val="bullet"/>
      <w:lvlText w:val="•"/>
      <w:lvlJc w:val="left"/>
      <w:pPr>
        <w:tabs>
          <w:tab w:val="num" w:pos="2160"/>
        </w:tabs>
        <w:ind w:left="2160" w:hanging="360"/>
      </w:pPr>
      <w:rPr>
        <w:rFonts w:ascii="Arial" w:hAnsi="Arial" w:hint="default"/>
      </w:rPr>
    </w:lvl>
    <w:lvl w:ilvl="3" w:tplc="FBE2B4D8" w:tentative="1">
      <w:start w:val="1"/>
      <w:numFmt w:val="bullet"/>
      <w:lvlText w:val="•"/>
      <w:lvlJc w:val="left"/>
      <w:pPr>
        <w:tabs>
          <w:tab w:val="num" w:pos="2880"/>
        </w:tabs>
        <w:ind w:left="2880" w:hanging="360"/>
      </w:pPr>
      <w:rPr>
        <w:rFonts w:ascii="Arial" w:hAnsi="Arial" w:hint="default"/>
      </w:rPr>
    </w:lvl>
    <w:lvl w:ilvl="4" w:tplc="4B627EA2" w:tentative="1">
      <w:start w:val="1"/>
      <w:numFmt w:val="bullet"/>
      <w:lvlText w:val="•"/>
      <w:lvlJc w:val="left"/>
      <w:pPr>
        <w:tabs>
          <w:tab w:val="num" w:pos="3600"/>
        </w:tabs>
        <w:ind w:left="3600" w:hanging="360"/>
      </w:pPr>
      <w:rPr>
        <w:rFonts w:ascii="Arial" w:hAnsi="Arial" w:hint="default"/>
      </w:rPr>
    </w:lvl>
    <w:lvl w:ilvl="5" w:tplc="A5DED1D2" w:tentative="1">
      <w:start w:val="1"/>
      <w:numFmt w:val="bullet"/>
      <w:lvlText w:val="•"/>
      <w:lvlJc w:val="left"/>
      <w:pPr>
        <w:tabs>
          <w:tab w:val="num" w:pos="4320"/>
        </w:tabs>
        <w:ind w:left="4320" w:hanging="360"/>
      </w:pPr>
      <w:rPr>
        <w:rFonts w:ascii="Arial" w:hAnsi="Arial" w:hint="default"/>
      </w:rPr>
    </w:lvl>
    <w:lvl w:ilvl="6" w:tplc="0DB2C502" w:tentative="1">
      <w:start w:val="1"/>
      <w:numFmt w:val="bullet"/>
      <w:lvlText w:val="•"/>
      <w:lvlJc w:val="left"/>
      <w:pPr>
        <w:tabs>
          <w:tab w:val="num" w:pos="5040"/>
        </w:tabs>
        <w:ind w:left="5040" w:hanging="360"/>
      </w:pPr>
      <w:rPr>
        <w:rFonts w:ascii="Arial" w:hAnsi="Arial" w:hint="default"/>
      </w:rPr>
    </w:lvl>
    <w:lvl w:ilvl="7" w:tplc="7F0A290A" w:tentative="1">
      <w:start w:val="1"/>
      <w:numFmt w:val="bullet"/>
      <w:lvlText w:val="•"/>
      <w:lvlJc w:val="left"/>
      <w:pPr>
        <w:tabs>
          <w:tab w:val="num" w:pos="5760"/>
        </w:tabs>
        <w:ind w:left="5760" w:hanging="360"/>
      </w:pPr>
      <w:rPr>
        <w:rFonts w:ascii="Arial" w:hAnsi="Arial" w:hint="default"/>
      </w:rPr>
    </w:lvl>
    <w:lvl w:ilvl="8" w:tplc="BEFC6C5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0"/>
  </w:num>
  <w:num w:numId="3">
    <w:abstractNumId w:val="21"/>
  </w:num>
  <w:num w:numId="4">
    <w:abstractNumId w:val="9"/>
  </w:num>
  <w:num w:numId="5">
    <w:abstractNumId w:val="6"/>
  </w:num>
  <w:num w:numId="6">
    <w:abstractNumId w:val="11"/>
  </w:num>
  <w:num w:numId="7">
    <w:abstractNumId w:val="14"/>
  </w:num>
  <w:num w:numId="8">
    <w:abstractNumId w:val="22"/>
  </w:num>
  <w:num w:numId="9">
    <w:abstractNumId w:val="8"/>
  </w:num>
  <w:num w:numId="10">
    <w:abstractNumId w:val="24"/>
  </w:num>
  <w:num w:numId="11">
    <w:abstractNumId w:val="12"/>
  </w:num>
  <w:num w:numId="12">
    <w:abstractNumId w:val="4"/>
  </w:num>
  <w:num w:numId="13">
    <w:abstractNumId w:val="10"/>
  </w:num>
  <w:num w:numId="14">
    <w:abstractNumId w:val="0"/>
  </w:num>
  <w:num w:numId="15">
    <w:abstractNumId w:val="16"/>
  </w:num>
  <w:num w:numId="16">
    <w:abstractNumId w:val="15"/>
  </w:num>
  <w:num w:numId="17">
    <w:abstractNumId w:val="5"/>
  </w:num>
  <w:num w:numId="18">
    <w:abstractNumId w:val="2"/>
  </w:num>
  <w:num w:numId="19">
    <w:abstractNumId w:val="7"/>
  </w:num>
  <w:num w:numId="20">
    <w:abstractNumId w:val="3"/>
  </w:num>
  <w:num w:numId="21">
    <w:abstractNumId w:val="17"/>
  </w:num>
  <w:num w:numId="22">
    <w:abstractNumId w:val="18"/>
  </w:num>
  <w:num w:numId="23">
    <w:abstractNumId w:val="13"/>
  </w:num>
  <w:num w:numId="24">
    <w:abstractNumId w:val="2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EF"/>
    <w:rsid w:val="000414E2"/>
    <w:rsid w:val="00041962"/>
    <w:rsid w:val="0005134A"/>
    <w:rsid w:val="00072FB5"/>
    <w:rsid w:val="00073706"/>
    <w:rsid w:val="00095308"/>
    <w:rsid w:val="000A3C2F"/>
    <w:rsid w:val="000E0ED2"/>
    <w:rsid w:val="000F2627"/>
    <w:rsid w:val="00111CDA"/>
    <w:rsid w:val="001309E5"/>
    <w:rsid w:val="00136B74"/>
    <w:rsid w:val="00140FA9"/>
    <w:rsid w:val="00144E6F"/>
    <w:rsid w:val="0015333C"/>
    <w:rsid w:val="0016269D"/>
    <w:rsid w:val="00182E3B"/>
    <w:rsid w:val="001C2A72"/>
    <w:rsid w:val="001C7997"/>
    <w:rsid w:val="001D1AB9"/>
    <w:rsid w:val="001D4E5E"/>
    <w:rsid w:val="001E31AF"/>
    <w:rsid w:val="00201180"/>
    <w:rsid w:val="00202129"/>
    <w:rsid w:val="00220CEA"/>
    <w:rsid w:val="0022222A"/>
    <w:rsid w:val="0022724D"/>
    <w:rsid w:val="0025728E"/>
    <w:rsid w:val="0026215D"/>
    <w:rsid w:val="002644DC"/>
    <w:rsid w:val="00266D89"/>
    <w:rsid w:val="00272EC2"/>
    <w:rsid w:val="002D5DD3"/>
    <w:rsid w:val="002E4F47"/>
    <w:rsid w:val="003078CD"/>
    <w:rsid w:val="00310E96"/>
    <w:rsid w:val="003521B7"/>
    <w:rsid w:val="0035731F"/>
    <w:rsid w:val="003B3917"/>
    <w:rsid w:val="003E4B19"/>
    <w:rsid w:val="003E5255"/>
    <w:rsid w:val="003F018C"/>
    <w:rsid w:val="0040078F"/>
    <w:rsid w:val="004131F6"/>
    <w:rsid w:val="00436BEE"/>
    <w:rsid w:val="004413C4"/>
    <w:rsid w:val="00442DF5"/>
    <w:rsid w:val="00450BC1"/>
    <w:rsid w:val="00454B17"/>
    <w:rsid w:val="00456958"/>
    <w:rsid w:val="004A04B9"/>
    <w:rsid w:val="004A3F8D"/>
    <w:rsid w:val="004B07FA"/>
    <w:rsid w:val="004C4831"/>
    <w:rsid w:val="004E7897"/>
    <w:rsid w:val="004F3170"/>
    <w:rsid w:val="00530008"/>
    <w:rsid w:val="005511EB"/>
    <w:rsid w:val="0056794D"/>
    <w:rsid w:val="005B276F"/>
    <w:rsid w:val="005E3A72"/>
    <w:rsid w:val="005E708A"/>
    <w:rsid w:val="0060341B"/>
    <w:rsid w:val="00610097"/>
    <w:rsid w:val="0062057B"/>
    <w:rsid w:val="0063676A"/>
    <w:rsid w:val="0063766B"/>
    <w:rsid w:val="00680B59"/>
    <w:rsid w:val="006E32B1"/>
    <w:rsid w:val="0071608A"/>
    <w:rsid w:val="0075185B"/>
    <w:rsid w:val="00760609"/>
    <w:rsid w:val="00781998"/>
    <w:rsid w:val="00786BD8"/>
    <w:rsid w:val="0079180E"/>
    <w:rsid w:val="00792AC0"/>
    <w:rsid w:val="007B14D6"/>
    <w:rsid w:val="007C460F"/>
    <w:rsid w:val="007D2AA5"/>
    <w:rsid w:val="007D3570"/>
    <w:rsid w:val="008131E6"/>
    <w:rsid w:val="00813722"/>
    <w:rsid w:val="00814795"/>
    <w:rsid w:val="00835A30"/>
    <w:rsid w:val="00846EA7"/>
    <w:rsid w:val="008A4CEF"/>
    <w:rsid w:val="008E698E"/>
    <w:rsid w:val="008E7518"/>
    <w:rsid w:val="008F4513"/>
    <w:rsid w:val="00907CDA"/>
    <w:rsid w:val="0091314D"/>
    <w:rsid w:val="00920167"/>
    <w:rsid w:val="009249C1"/>
    <w:rsid w:val="009328A3"/>
    <w:rsid w:val="00942519"/>
    <w:rsid w:val="00965A9C"/>
    <w:rsid w:val="009B16BB"/>
    <w:rsid w:val="00A14A80"/>
    <w:rsid w:val="00A1505F"/>
    <w:rsid w:val="00A727AB"/>
    <w:rsid w:val="00AA7C52"/>
    <w:rsid w:val="00AB2E3E"/>
    <w:rsid w:val="00AB56E0"/>
    <w:rsid w:val="00AD049C"/>
    <w:rsid w:val="00AE53FC"/>
    <w:rsid w:val="00B54256"/>
    <w:rsid w:val="00B67C08"/>
    <w:rsid w:val="00B91AEB"/>
    <w:rsid w:val="00BD7F5C"/>
    <w:rsid w:val="00BE0B36"/>
    <w:rsid w:val="00BF2CD9"/>
    <w:rsid w:val="00C10FB3"/>
    <w:rsid w:val="00C1118F"/>
    <w:rsid w:val="00C23F14"/>
    <w:rsid w:val="00C33DEB"/>
    <w:rsid w:val="00CD0238"/>
    <w:rsid w:val="00CE45E9"/>
    <w:rsid w:val="00CF115C"/>
    <w:rsid w:val="00D14023"/>
    <w:rsid w:val="00D1574A"/>
    <w:rsid w:val="00D3085F"/>
    <w:rsid w:val="00D92C6C"/>
    <w:rsid w:val="00DB13B3"/>
    <w:rsid w:val="00DD5EF4"/>
    <w:rsid w:val="00DE2B30"/>
    <w:rsid w:val="00DE6FD1"/>
    <w:rsid w:val="00E121C2"/>
    <w:rsid w:val="00E202F7"/>
    <w:rsid w:val="00E27A86"/>
    <w:rsid w:val="00E52098"/>
    <w:rsid w:val="00E6572E"/>
    <w:rsid w:val="00E74238"/>
    <w:rsid w:val="00E77149"/>
    <w:rsid w:val="00E94CD2"/>
    <w:rsid w:val="00EA0E5E"/>
    <w:rsid w:val="00EC402A"/>
    <w:rsid w:val="00EE0E1D"/>
    <w:rsid w:val="00EF5B49"/>
    <w:rsid w:val="00F07680"/>
    <w:rsid w:val="00F10DC0"/>
    <w:rsid w:val="00F148F3"/>
    <w:rsid w:val="00F2212C"/>
    <w:rsid w:val="00F245A9"/>
    <w:rsid w:val="00F5482C"/>
    <w:rsid w:val="00F636FB"/>
    <w:rsid w:val="00F912F3"/>
    <w:rsid w:val="00FA67C5"/>
    <w:rsid w:val="00FB405F"/>
    <w:rsid w:val="00FD4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D4CBC-E2B5-45DD-83AE-FCA28ECF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689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CE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格線表格 4 - 輔色 21"/>
    <w:basedOn w:val="a1"/>
    <w:uiPriority w:val="49"/>
    <w:rsid w:val="00EC66D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41">
    <w:name w:val="格線表格 4 - 輔色 41"/>
    <w:basedOn w:val="a1"/>
    <w:uiPriority w:val="49"/>
    <w:rsid w:val="00EC66D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31">
    <w:name w:val="格線表格 4 - 輔色 31"/>
    <w:basedOn w:val="a1"/>
    <w:uiPriority w:val="49"/>
    <w:rsid w:val="00EC66D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21">
    <w:name w:val="格線表格 6 彩色 - 輔色 21"/>
    <w:basedOn w:val="a1"/>
    <w:uiPriority w:val="51"/>
    <w:rsid w:val="00EC66D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11">
    <w:name w:val="格線表格 6 彩色 - 輔色 11"/>
    <w:basedOn w:val="a1"/>
    <w:uiPriority w:val="51"/>
    <w:rsid w:val="00EC66D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格線表格 6 彩色 - 輔色 51"/>
    <w:basedOn w:val="a1"/>
    <w:uiPriority w:val="51"/>
    <w:rsid w:val="00EC66D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31">
    <w:name w:val="格線表格 6 彩色 - 輔色 31"/>
    <w:basedOn w:val="a1"/>
    <w:uiPriority w:val="51"/>
    <w:rsid w:val="00EC66D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1">
    <w:name w:val="格線表格 6 彩色1"/>
    <w:basedOn w:val="a1"/>
    <w:uiPriority w:val="51"/>
    <w:rsid w:val="00EC66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Note Heading"/>
    <w:basedOn w:val="a"/>
    <w:next w:val="a"/>
    <w:link w:val="a6"/>
    <w:uiPriority w:val="99"/>
    <w:unhideWhenUsed/>
    <w:rsid w:val="00091576"/>
    <w:pPr>
      <w:jc w:val="center"/>
    </w:pPr>
  </w:style>
  <w:style w:type="character" w:customStyle="1" w:styleId="a6">
    <w:name w:val="註釋標題 字元"/>
    <w:basedOn w:val="a0"/>
    <w:link w:val="a5"/>
    <w:uiPriority w:val="99"/>
    <w:rsid w:val="00091576"/>
  </w:style>
  <w:style w:type="paragraph" w:styleId="a7">
    <w:name w:val="Closing"/>
    <w:basedOn w:val="a"/>
    <w:link w:val="a8"/>
    <w:uiPriority w:val="99"/>
    <w:unhideWhenUsed/>
    <w:rsid w:val="00091576"/>
    <w:pPr>
      <w:ind w:leftChars="1800" w:left="100"/>
    </w:pPr>
  </w:style>
  <w:style w:type="character" w:customStyle="1" w:styleId="a8">
    <w:name w:val="結語 字元"/>
    <w:basedOn w:val="a0"/>
    <w:link w:val="a7"/>
    <w:uiPriority w:val="99"/>
    <w:rsid w:val="00091576"/>
  </w:style>
  <w:style w:type="paragraph" w:styleId="a9">
    <w:name w:val="header"/>
    <w:basedOn w:val="a"/>
    <w:link w:val="aa"/>
    <w:uiPriority w:val="99"/>
    <w:unhideWhenUsed/>
    <w:rsid w:val="001B4657"/>
    <w:pPr>
      <w:tabs>
        <w:tab w:val="center" w:pos="4153"/>
        <w:tab w:val="right" w:pos="8306"/>
      </w:tabs>
      <w:snapToGrid w:val="0"/>
    </w:pPr>
    <w:rPr>
      <w:sz w:val="20"/>
      <w:szCs w:val="20"/>
    </w:rPr>
  </w:style>
  <w:style w:type="character" w:customStyle="1" w:styleId="aa">
    <w:name w:val="頁首 字元"/>
    <w:basedOn w:val="a0"/>
    <w:link w:val="a9"/>
    <w:uiPriority w:val="99"/>
    <w:rsid w:val="001B4657"/>
    <w:rPr>
      <w:sz w:val="20"/>
      <w:szCs w:val="20"/>
    </w:rPr>
  </w:style>
  <w:style w:type="paragraph" w:styleId="ab">
    <w:name w:val="footer"/>
    <w:basedOn w:val="a"/>
    <w:link w:val="ac"/>
    <w:uiPriority w:val="99"/>
    <w:unhideWhenUsed/>
    <w:rsid w:val="001B4657"/>
    <w:pPr>
      <w:tabs>
        <w:tab w:val="center" w:pos="4153"/>
        <w:tab w:val="right" w:pos="8306"/>
      </w:tabs>
      <w:snapToGrid w:val="0"/>
    </w:pPr>
    <w:rPr>
      <w:sz w:val="20"/>
      <w:szCs w:val="20"/>
    </w:rPr>
  </w:style>
  <w:style w:type="character" w:customStyle="1" w:styleId="ac">
    <w:name w:val="頁尾 字元"/>
    <w:basedOn w:val="a0"/>
    <w:link w:val="ab"/>
    <w:uiPriority w:val="99"/>
    <w:rsid w:val="001B4657"/>
    <w:rPr>
      <w:sz w:val="20"/>
      <w:szCs w:val="20"/>
    </w:rPr>
  </w:style>
  <w:style w:type="character" w:styleId="ad">
    <w:name w:val="Hyperlink"/>
    <w:basedOn w:val="a0"/>
    <w:uiPriority w:val="99"/>
    <w:unhideWhenUsed/>
    <w:rsid w:val="001B4657"/>
    <w:rPr>
      <w:color w:val="0563C1" w:themeColor="hyperlink"/>
      <w:u w:val="single"/>
    </w:rPr>
  </w:style>
  <w:style w:type="paragraph" w:styleId="ae">
    <w:name w:val="List Paragraph"/>
    <w:basedOn w:val="a"/>
    <w:link w:val="af"/>
    <w:uiPriority w:val="34"/>
    <w:qFormat/>
    <w:rsid w:val="004C1F38"/>
    <w:pPr>
      <w:ind w:leftChars="200" w:left="480"/>
    </w:pPr>
    <w:rPr>
      <w:rFonts w:eastAsia="新細明體" w:cs="Times New Roman"/>
      <w:szCs w:val="22"/>
    </w:rPr>
  </w:style>
  <w:style w:type="character" w:customStyle="1" w:styleId="af">
    <w:name w:val="清單段落 字元"/>
    <w:link w:val="ae"/>
    <w:uiPriority w:val="34"/>
    <w:locked/>
    <w:rsid w:val="00752712"/>
    <w:rPr>
      <w:rFonts w:ascii="Calibri" w:eastAsia="新細明體" w:hAnsi="Calibri" w:cs="Times New Roman"/>
      <w:szCs w:val="22"/>
    </w:rPr>
  </w:style>
  <w:style w:type="character" w:customStyle="1" w:styleId="10">
    <w:name w:val="標題 1 字元"/>
    <w:basedOn w:val="a0"/>
    <w:link w:val="1"/>
    <w:uiPriority w:val="9"/>
    <w:rsid w:val="003C6891"/>
    <w:rPr>
      <w:rFonts w:ascii="新細明體" w:eastAsia="新細明體" w:hAnsi="新細明體" w:cs="新細明體"/>
      <w:b/>
      <w:bCs/>
      <w:kern w:val="36"/>
      <w:sz w:val="48"/>
      <w:szCs w:val="48"/>
    </w:rPr>
  </w:style>
  <w:style w:type="paragraph" w:styleId="af0">
    <w:name w:val="Balloon Text"/>
    <w:basedOn w:val="a"/>
    <w:link w:val="af1"/>
    <w:uiPriority w:val="99"/>
    <w:semiHidden/>
    <w:unhideWhenUsed/>
    <w:rsid w:val="00D71B2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71B2B"/>
    <w:rPr>
      <w:rFonts w:asciiTheme="majorHAnsi" w:eastAsiaTheme="majorEastAsia" w:hAnsiTheme="majorHAnsi" w:cstheme="majorBidi"/>
      <w:sz w:val="18"/>
      <w:szCs w:val="18"/>
    </w:rPr>
  </w:style>
  <w:style w:type="paragraph" w:customStyle="1" w:styleId="Default">
    <w:name w:val="Default"/>
    <w:rsid w:val="001D4F31"/>
    <w:pPr>
      <w:autoSpaceDE w:val="0"/>
      <w:autoSpaceDN w:val="0"/>
      <w:adjustRightInd w:val="0"/>
    </w:pPr>
    <w:rPr>
      <w:rFonts w:ascii="微軟正黑體" w:eastAsia="微軟正黑體" w:cs="微軟正黑體"/>
      <w:color w:val="000000"/>
    </w:rPr>
  </w:style>
  <w:style w:type="paragraph" w:styleId="Web">
    <w:name w:val="Normal (Web)"/>
    <w:basedOn w:val="a"/>
    <w:uiPriority w:val="99"/>
    <w:semiHidden/>
    <w:unhideWhenUsed/>
    <w:rsid w:val="00C82EC2"/>
    <w:pPr>
      <w:widowControl/>
      <w:spacing w:before="100" w:beforeAutospacing="1" w:after="100" w:afterAutospacing="1"/>
    </w:pPr>
    <w:rPr>
      <w:rFonts w:ascii="新細明體" w:eastAsia="新細明體" w:hAnsi="新細明體" w:cs="新細明體"/>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color w:val="000000"/>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customStyle="1" w:styleId="UnresolvedMention">
    <w:name w:val="Unresolved Mention"/>
    <w:basedOn w:val="a0"/>
    <w:uiPriority w:val="99"/>
    <w:semiHidden/>
    <w:unhideWhenUsed/>
    <w:rsid w:val="00F2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7143">
      <w:bodyDiv w:val="1"/>
      <w:marLeft w:val="0"/>
      <w:marRight w:val="0"/>
      <w:marTop w:val="0"/>
      <w:marBottom w:val="0"/>
      <w:divBdr>
        <w:top w:val="none" w:sz="0" w:space="0" w:color="auto"/>
        <w:left w:val="none" w:sz="0" w:space="0" w:color="auto"/>
        <w:bottom w:val="none" w:sz="0" w:space="0" w:color="auto"/>
        <w:right w:val="none" w:sz="0" w:space="0" w:color="auto"/>
      </w:divBdr>
    </w:div>
    <w:div w:id="672535524">
      <w:bodyDiv w:val="1"/>
      <w:marLeft w:val="0"/>
      <w:marRight w:val="0"/>
      <w:marTop w:val="0"/>
      <w:marBottom w:val="0"/>
      <w:divBdr>
        <w:top w:val="none" w:sz="0" w:space="0" w:color="auto"/>
        <w:left w:val="none" w:sz="0" w:space="0" w:color="auto"/>
        <w:bottom w:val="none" w:sz="0" w:space="0" w:color="auto"/>
        <w:right w:val="none" w:sz="0" w:space="0" w:color="auto"/>
      </w:divBdr>
    </w:div>
    <w:div w:id="879123097">
      <w:bodyDiv w:val="1"/>
      <w:marLeft w:val="0"/>
      <w:marRight w:val="0"/>
      <w:marTop w:val="0"/>
      <w:marBottom w:val="0"/>
      <w:divBdr>
        <w:top w:val="none" w:sz="0" w:space="0" w:color="auto"/>
        <w:left w:val="none" w:sz="0" w:space="0" w:color="auto"/>
        <w:bottom w:val="none" w:sz="0" w:space="0" w:color="auto"/>
        <w:right w:val="none" w:sz="0" w:space="0" w:color="auto"/>
      </w:divBdr>
    </w:div>
    <w:div w:id="1710838078">
      <w:bodyDiv w:val="1"/>
      <w:marLeft w:val="0"/>
      <w:marRight w:val="0"/>
      <w:marTop w:val="0"/>
      <w:marBottom w:val="0"/>
      <w:divBdr>
        <w:top w:val="none" w:sz="0" w:space="0" w:color="auto"/>
        <w:left w:val="none" w:sz="0" w:space="0" w:color="auto"/>
        <w:bottom w:val="none" w:sz="0" w:space="0" w:color="auto"/>
        <w:right w:val="none" w:sz="0" w:space="0" w:color="auto"/>
      </w:divBdr>
    </w:div>
    <w:div w:id="1798256622">
      <w:bodyDiv w:val="1"/>
      <w:marLeft w:val="0"/>
      <w:marRight w:val="0"/>
      <w:marTop w:val="0"/>
      <w:marBottom w:val="0"/>
      <w:divBdr>
        <w:top w:val="none" w:sz="0" w:space="0" w:color="auto"/>
        <w:left w:val="none" w:sz="0" w:space="0" w:color="auto"/>
        <w:bottom w:val="none" w:sz="0" w:space="0" w:color="auto"/>
        <w:right w:val="none" w:sz="0" w:space="0" w:color="auto"/>
      </w:divBdr>
      <w:divsChild>
        <w:div w:id="1765496475">
          <w:marLeft w:val="547"/>
          <w:marRight w:val="0"/>
          <w:marTop w:val="168"/>
          <w:marBottom w:val="0"/>
          <w:divBdr>
            <w:top w:val="none" w:sz="0" w:space="0" w:color="auto"/>
            <w:left w:val="none" w:sz="0" w:space="0" w:color="auto"/>
            <w:bottom w:val="none" w:sz="0" w:space="0" w:color="auto"/>
            <w:right w:val="none" w:sz="0" w:space="0" w:color="auto"/>
          </w:divBdr>
        </w:div>
        <w:div w:id="2007853524">
          <w:marLeft w:val="547"/>
          <w:marRight w:val="0"/>
          <w:marTop w:val="168"/>
          <w:marBottom w:val="0"/>
          <w:divBdr>
            <w:top w:val="none" w:sz="0" w:space="0" w:color="auto"/>
            <w:left w:val="none" w:sz="0" w:space="0" w:color="auto"/>
            <w:bottom w:val="none" w:sz="0" w:space="0" w:color="auto"/>
            <w:right w:val="none" w:sz="0" w:space="0" w:color="auto"/>
          </w:divBdr>
        </w:div>
        <w:div w:id="89156372">
          <w:marLeft w:val="547"/>
          <w:marRight w:val="0"/>
          <w:marTop w:val="168"/>
          <w:marBottom w:val="0"/>
          <w:divBdr>
            <w:top w:val="none" w:sz="0" w:space="0" w:color="auto"/>
            <w:left w:val="none" w:sz="0" w:space="0" w:color="auto"/>
            <w:bottom w:val="none" w:sz="0" w:space="0" w:color="auto"/>
            <w:right w:val="none" w:sz="0" w:space="0" w:color="auto"/>
          </w:divBdr>
        </w:div>
        <w:div w:id="704062349">
          <w:marLeft w:val="547"/>
          <w:marRight w:val="0"/>
          <w:marTop w:val="168"/>
          <w:marBottom w:val="0"/>
          <w:divBdr>
            <w:top w:val="none" w:sz="0" w:space="0" w:color="auto"/>
            <w:left w:val="none" w:sz="0" w:space="0" w:color="auto"/>
            <w:bottom w:val="none" w:sz="0" w:space="0" w:color="auto"/>
            <w:right w:val="none" w:sz="0" w:space="0" w:color="auto"/>
          </w:divBdr>
        </w:div>
        <w:div w:id="716274526">
          <w:marLeft w:val="547"/>
          <w:marRight w:val="0"/>
          <w:marTop w:val="168"/>
          <w:marBottom w:val="0"/>
          <w:divBdr>
            <w:top w:val="none" w:sz="0" w:space="0" w:color="auto"/>
            <w:left w:val="none" w:sz="0" w:space="0" w:color="auto"/>
            <w:bottom w:val="none" w:sz="0" w:space="0" w:color="auto"/>
            <w:right w:val="none" w:sz="0" w:space="0" w:color="auto"/>
          </w:divBdr>
        </w:div>
      </w:divsChild>
    </w:div>
    <w:div w:id="1834443166">
      <w:bodyDiv w:val="1"/>
      <w:marLeft w:val="0"/>
      <w:marRight w:val="0"/>
      <w:marTop w:val="0"/>
      <w:marBottom w:val="0"/>
      <w:divBdr>
        <w:top w:val="none" w:sz="0" w:space="0" w:color="auto"/>
        <w:left w:val="none" w:sz="0" w:space="0" w:color="auto"/>
        <w:bottom w:val="none" w:sz="0" w:space="0" w:color="auto"/>
        <w:right w:val="none" w:sz="0" w:space="0" w:color="auto"/>
      </w:divBdr>
    </w:div>
    <w:div w:id="1886136978">
      <w:bodyDiv w:val="1"/>
      <w:marLeft w:val="0"/>
      <w:marRight w:val="0"/>
      <w:marTop w:val="0"/>
      <w:marBottom w:val="0"/>
      <w:divBdr>
        <w:top w:val="none" w:sz="0" w:space="0" w:color="auto"/>
        <w:left w:val="none" w:sz="0" w:space="0" w:color="auto"/>
        <w:bottom w:val="none" w:sz="0" w:space="0" w:color="auto"/>
        <w:right w:val="none" w:sz="0" w:space="0" w:color="auto"/>
      </w:divBdr>
      <w:divsChild>
        <w:div w:id="257375125">
          <w:marLeft w:val="547"/>
          <w:marRight w:val="0"/>
          <w:marTop w:val="192"/>
          <w:marBottom w:val="0"/>
          <w:divBdr>
            <w:top w:val="none" w:sz="0" w:space="0" w:color="auto"/>
            <w:left w:val="none" w:sz="0" w:space="0" w:color="auto"/>
            <w:bottom w:val="none" w:sz="0" w:space="0" w:color="auto"/>
            <w:right w:val="none" w:sz="0" w:space="0" w:color="auto"/>
          </w:divBdr>
        </w:div>
        <w:div w:id="755178124">
          <w:marLeft w:val="547"/>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b-uggZAF1o" TargetMode="External"/><Relationship Id="rId18" Type="http://schemas.openxmlformats.org/officeDocument/2006/relationships/hyperlink" Target="https://www.youtube.com/watch?v=GPeeZ6viNgY" TargetMode="External"/><Relationship Id="rId26" Type="http://schemas.openxmlformats.org/officeDocument/2006/relationships/hyperlink" Target="https://www.youtube.com/watch?v=6OosDHjRg7w" TargetMode="External"/><Relationship Id="rId39" Type="http://schemas.openxmlformats.org/officeDocument/2006/relationships/hyperlink" Target="https://www.youtube.com/watch?v=OuG8qvYVrEI" TargetMode="External"/><Relationship Id="rId21" Type="http://schemas.openxmlformats.org/officeDocument/2006/relationships/hyperlink" Target="https://antibullying.children.org.tw/activity/video" TargetMode="External"/><Relationship Id="rId34" Type="http://schemas.openxmlformats.org/officeDocument/2006/relationships/hyperlink" Target="https://www.youtube.com/watch?v=erfzd-XnrGI" TargetMode="External"/><Relationship Id="rId42" Type="http://schemas.openxmlformats.org/officeDocument/2006/relationships/hyperlink" Target="https://www.youtube.com/watch?v=TtvUn2PR8cs&amp;list=PLBm0YXkn2qu5HdqPdKOAD2e0JcWA9WYlJ&amp;index=4"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B0kK90lSPjg" TargetMode="External"/><Relationship Id="rId29" Type="http://schemas.openxmlformats.org/officeDocument/2006/relationships/hyperlink" Target="https://www.youtube.com/watch?v=Ta3w6caVN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iwrdrmVqBU" TargetMode="External"/><Relationship Id="rId24" Type="http://schemas.openxmlformats.org/officeDocument/2006/relationships/hyperlink" Target="https://www.facebook.com/childfirst/videos/762665024164439/" TargetMode="External"/><Relationship Id="rId32" Type="http://schemas.openxmlformats.org/officeDocument/2006/relationships/hyperlink" Target="https://www.youtube.com/watch?v=r1qeo17ig44" TargetMode="External"/><Relationship Id="rId37" Type="http://schemas.openxmlformats.org/officeDocument/2006/relationships/hyperlink" Target="https://www.youtube.com/watch?v=Icx7hBWeULM" TargetMode="External"/><Relationship Id="rId40" Type="http://schemas.openxmlformats.org/officeDocument/2006/relationships/hyperlink" Target="https://www.youtube.com/watch?v=GPeeZ6viNgY" TargetMode="External"/><Relationship Id="rId45" Type="http://schemas.openxmlformats.org/officeDocument/2006/relationships/hyperlink" Target="https://search.books.com.tw/search/query/key/%E5%B8%83%E9%87%8C%E5%A7%AC%E7%89%B9%EF%BC%8E%E6%BA%AB%E5%B0%BC%E6%A0%BC/adv_author/1/" TargetMode="External"/><Relationship Id="rId5" Type="http://schemas.openxmlformats.org/officeDocument/2006/relationships/settings" Target="settings.xml"/><Relationship Id="rId15" Type="http://schemas.openxmlformats.org/officeDocument/2006/relationships/hyperlink" Target="https://www.youtube.com/watch?v=GPeeZ6viNgY" TargetMode="External"/><Relationship Id="rId23" Type="http://schemas.openxmlformats.org/officeDocument/2006/relationships/hyperlink" Target="https://www.facebook.com/childfirst/videos/762665024164439" TargetMode="External"/><Relationship Id="rId28" Type="http://schemas.openxmlformats.org/officeDocument/2006/relationships/hyperlink" Target="https://www.youtube.com/watch?v=jHZ7faTTaqA" TargetMode="External"/><Relationship Id="rId36" Type="http://schemas.openxmlformats.org/officeDocument/2006/relationships/hyperlink" Target="https://www.youtube.com/watch?v=ViwrdrmVqBU" TargetMode="External"/><Relationship Id="rId10" Type="http://schemas.openxmlformats.org/officeDocument/2006/relationships/hyperlink" Target="https://ctee.com.tw/bookstore/selection/488487.html" TargetMode="External"/><Relationship Id="rId19" Type="http://schemas.openxmlformats.org/officeDocument/2006/relationships/hyperlink" Target="https://www.youtube.com/watch?v=B0kK90lSPjg" TargetMode="External"/><Relationship Id="rId31" Type="http://schemas.openxmlformats.org/officeDocument/2006/relationships/hyperlink" Target="https://stv.naer.edu.tw/video.jsp?p=256745" TargetMode="External"/><Relationship Id="rId44" Type="http://schemas.openxmlformats.org/officeDocument/2006/relationships/hyperlink" Target="https://www.books.com.tw/web/sys_puballb/books/?pubid=develop" TargetMode="External"/><Relationship Id="rId4" Type="http://schemas.openxmlformats.org/officeDocument/2006/relationships/styles" Target="styles.xml"/><Relationship Id="rId9" Type="http://schemas.openxmlformats.org/officeDocument/2006/relationships/hyperlink" Target="https://finance.ettoday.net/news/2112139" TargetMode="External"/><Relationship Id="rId14" Type="http://schemas.openxmlformats.org/officeDocument/2006/relationships/hyperlink" Target="https://www.youtube.com/watch?v=OuG8qvYVrEI" TargetMode="External"/><Relationship Id="rId22" Type="http://schemas.openxmlformats.org/officeDocument/2006/relationships/hyperlink" Target="https://www.facebook.com/childfirst/videos/1035384916978473/" TargetMode="External"/><Relationship Id="rId27" Type="http://schemas.openxmlformats.org/officeDocument/2006/relationships/hyperlink" Target="https://www.youtube.com/watch?v=bNrWxl4MtyI" TargetMode="External"/><Relationship Id="rId30" Type="http://schemas.openxmlformats.org/officeDocument/2006/relationships/hyperlink" Target="https://www.youtube.com/watch?v=BZD0zL-uqGE" TargetMode="External"/><Relationship Id="rId35" Type="http://schemas.openxmlformats.org/officeDocument/2006/relationships/hyperlink" Target="https://www.youtube.com/watch?v=rN9Qjaj3CYw" TargetMode="External"/><Relationship Id="rId43" Type="http://schemas.openxmlformats.org/officeDocument/2006/relationships/hyperlink" Target="https://search.books.com.tw/search/query/key/%E9%9B%B7%EF%BC%8E%E5%85%8B%E9%87%8C%E6%96%AF%E5%BC%B7%E6%A3%AE/adv_author/1/"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youtube.com/watch?v=Icx7hBWeULM" TargetMode="External"/><Relationship Id="rId17" Type="http://schemas.openxmlformats.org/officeDocument/2006/relationships/hyperlink" Target="https://www.youtube.com/watch?v=zb-uggZAF1o" TargetMode="External"/><Relationship Id="rId25" Type="http://schemas.openxmlformats.org/officeDocument/2006/relationships/hyperlink" Target="https://bully.moe.edu.tw/activity/123" TargetMode="External"/><Relationship Id="rId33" Type="http://schemas.openxmlformats.org/officeDocument/2006/relationships/hyperlink" Target="https://www.youtube.com/watch?v=M7q_WRupzl8" TargetMode="External"/><Relationship Id="rId38" Type="http://schemas.openxmlformats.org/officeDocument/2006/relationships/hyperlink" Target="https://www.youtube.com/watch?v=zb-uggZAF1o" TargetMode="External"/><Relationship Id="rId46" Type="http://schemas.openxmlformats.org/officeDocument/2006/relationships/hyperlink" Target="https://search.books.com.tw/search/query/key/Manuela+Olten/adv_author/1/" TargetMode="External"/><Relationship Id="rId20" Type="http://schemas.openxmlformats.org/officeDocument/2006/relationships/hyperlink" Target="https://bully.moe.edu.tw/index" TargetMode="External"/><Relationship Id="rId41" Type="http://schemas.openxmlformats.org/officeDocument/2006/relationships/hyperlink" Target="https://www.youtube.com/watch?v=B0kK90lSPj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ANq0gvLJBaqBobP9DBFN5K20Q==">AMUW2mXUt5MiOO2eLpnDxxq3jw9ftA02+whYi4BCvzcLPPq9y+W7REJxhNFXVA3YIIgnQqw6m+0A/be193bMndInaddgK1wyHWIoeW9OospFQt8yPWpgROykQGZ4VpHEfDeQ23auhhVArv4IyXYt8FQ+UrGhsNsrK4tkDj8nFbu0fMtXCYN6Y1o=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A86AE0-7793-44B7-AD2F-7317CF2C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主任教官</cp:lastModifiedBy>
  <cp:revision>2</cp:revision>
  <cp:lastPrinted>2021-12-06T16:33:00Z</cp:lastPrinted>
  <dcterms:created xsi:type="dcterms:W3CDTF">2022-02-17T03:04:00Z</dcterms:created>
  <dcterms:modified xsi:type="dcterms:W3CDTF">2022-02-17T03:04:00Z</dcterms:modified>
</cp:coreProperties>
</file>