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FF49" w14:textId="03F47C49" w:rsidR="004B1193" w:rsidRPr="000D20FC" w:rsidRDefault="005D66AB">
      <w:pPr>
        <w:spacing w:line="402" w:lineRule="exact"/>
        <w:ind w:left="-2" w:firstLine="164"/>
        <w:jc w:val="center"/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</w:pPr>
      <w:r w:rsidRPr="000D20FC">
        <w:rPr>
          <w:rFonts w:ascii="標楷體" w:eastAsia="標楷體" w:hAnsi="標楷體" w:cs="標楷體" w:hint="eastAsia"/>
          <w:bCs/>
          <w:color w:val="000000" w:themeColor="text1"/>
          <w:spacing w:val="-16"/>
          <w:sz w:val="32"/>
          <w:szCs w:val="32"/>
        </w:rPr>
        <w:t>高雄餐旅大學附中</w:t>
      </w:r>
      <w:r w:rsidRPr="000D20FC"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  <w:t>11</w:t>
      </w:r>
      <w:r w:rsidR="00BC6635" w:rsidRPr="000D20FC">
        <w:rPr>
          <w:rFonts w:ascii="標楷體" w:eastAsia="標楷體" w:hAnsi="標楷體" w:cs="標楷體" w:hint="eastAsia"/>
          <w:bCs/>
          <w:color w:val="000000" w:themeColor="text1"/>
          <w:spacing w:val="-16"/>
          <w:sz w:val="32"/>
          <w:szCs w:val="32"/>
        </w:rPr>
        <w:t>4</w:t>
      </w:r>
      <w:r w:rsidR="00702EC7" w:rsidRPr="000D20FC"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  <w:t>學年第</w:t>
      </w:r>
      <w:r w:rsidR="00AE6BCA">
        <w:rPr>
          <w:rFonts w:ascii="標楷體" w:eastAsia="標楷體" w:hAnsi="標楷體" w:cs="標楷體" w:hint="eastAsia"/>
          <w:bCs/>
          <w:color w:val="000000" w:themeColor="text1"/>
          <w:spacing w:val="-16"/>
          <w:sz w:val="32"/>
          <w:szCs w:val="32"/>
        </w:rPr>
        <w:t>2</w:t>
      </w:r>
      <w:bookmarkStart w:id="0" w:name="_GoBack"/>
      <w:bookmarkEnd w:id="0"/>
      <w:r w:rsidR="00702EC7" w:rsidRPr="000D20FC"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  <w:t>次學務創新人員甄選報名表</w:t>
      </w:r>
    </w:p>
    <w:p w14:paraId="014670A9" w14:textId="77777777" w:rsidR="004B1193" w:rsidRPr="000D20FC" w:rsidRDefault="00702EC7">
      <w:pPr>
        <w:spacing w:line="402" w:lineRule="exact"/>
        <w:ind w:left="-2" w:firstLine="108"/>
        <w:jc w:val="right"/>
        <w:rPr>
          <w:color w:val="000000" w:themeColor="text1"/>
        </w:rPr>
      </w:pPr>
      <w:r w:rsidRPr="000D20FC">
        <w:rPr>
          <w:rFonts w:ascii="標楷體" w:eastAsia="標楷體" w:hAnsi="標楷體" w:cs="新細明體"/>
          <w:color w:val="000000" w:themeColor="text1"/>
          <w:sz w:val="20"/>
          <w:shd w:val="clear" w:color="auto" w:fill="FFFFFF"/>
        </w:rPr>
        <w:t>※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>收件編號</w:t>
      </w:r>
      <w:r w:rsidRPr="000D20FC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 xml:space="preserve">： </w:t>
      </w:r>
      <w:r w:rsidRPr="000D20FC">
        <w:rPr>
          <w:rFonts w:eastAsia="標楷體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 xml:space="preserve">  (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>勿填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>)</w:t>
      </w:r>
    </w:p>
    <w:tbl>
      <w:tblPr>
        <w:tblW w:w="10348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5"/>
        <w:gridCol w:w="566"/>
        <w:gridCol w:w="1088"/>
        <w:gridCol w:w="849"/>
        <w:gridCol w:w="403"/>
        <w:gridCol w:w="185"/>
        <w:gridCol w:w="1098"/>
        <w:gridCol w:w="446"/>
        <w:gridCol w:w="126"/>
        <w:gridCol w:w="307"/>
        <w:gridCol w:w="561"/>
        <w:gridCol w:w="720"/>
        <w:gridCol w:w="227"/>
        <w:gridCol w:w="508"/>
        <w:gridCol w:w="126"/>
        <w:gridCol w:w="579"/>
        <w:gridCol w:w="1523"/>
      </w:tblGrid>
      <w:tr w:rsidR="000D20FC" w:rsidRPr="000D20FC" w14:paraId="48B43E3B" w14:textId="77777777" w:rsidTr="000C5DDB">
        <w:trPr>
          <w:cantSplit/>
        </w:trPr>
        <w:tc>
          <w:tcPr>
            <w:tcW w:w="16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AE68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40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B894D" w14:textId="77777777" w:rsidR="004B1193" w:rsidRPr="000D20FC" w:rsidRDefault="004B119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12D0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出</w:t>
            </w:r>
            <w:r w:rsidRPr="000D20FC">
              <w:rPr>
                <w:rFonts w:eastAsia="標楷體"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color w:val="000000" w:themeColor="text1"/>
              </w:rPr>
              <w:t>生</w:t>
            </w:r>
          </w:p>
          <w:p w14:paraId="1FB1AD30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年月日</w:t>
            </w:r>
          </w:p>
        </w:tc>
        <w:tc>
          <w:tcPr>
            <w:tcW w:w="15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DD0B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D0B39" w14:textId="424A1C7D" w:rsidR="004B1193" w:rsidRPr="000D20FC" w:rsidRDefault="00702EC7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請貼最近</w:t>
            </w:r>
            <w:r w:rsidRPr="000D20FC">
              <w:rPr>
                <w:rFonts w:eastAsia="標楷體"/>
                <w:color w:val="000000" w:themeColor="text1"/>
              </w:rPr>
              <w:t>3</w:t>
            </w:r>
            <w:r w:rsidRPr="000D20FC">
              <w:rPr>
                <w:rFonts w:eastAsia="標楷體"/>
                <w:color w:val="000000" w:themeColor="text1"/>
              </w:rPr>
              <w:t>個月內</w:t>
            </w:r>
            <w:r w:rsidRPr="000D20FC">
              <w:rPr>
                <w:rFonts w:eastAsia="標楷體"/>
                <w:color w:val="000000" w:themeColor="text1"/>
              </w:rPr>
              <w:t>2</w:t>
            </w:r>
            <w:r w:rsidRPr="000D20FC">
              <w:rPr>
                <w:rFonts w:eastAsia="標楷體"/>
                <w:color w:val="000000" w:themeColor="text1"/>
              </w:rPr>
              <w:t>吋正面半身脫帽照片</w:t>
            </w:r>
            <w:r w:rsidRPr="000D20FC">
              <w:rPr>
                <w:rFonts w:eastAsia="標楷體"/>
                <w:color w:val="000000" w:themeColor="text1"/>
              </w:rPr>
              <w:t>1</w:t>
            </w:r>
            <w:r w:rsidRPr="000D20FC">
              <w:rPr>
                <w:rFonts w:eastAsia="標楷體"/>
                <w:color w:val="000000" w:themeColor="text1"/>
              </w:rPr>
              <w:t>張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(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依個人意願提供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0D20FC" w:rsidRPr="000D20FC" w14:paraId="28F63F2E" w14:textId="77777777" w:rsidTr="000C5DDB">
        <w:trPr>
          <w:cantSplit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443EF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英文姓名</w:t>
            </w:r>
          </w:p>
          <w:p w14:paraId="156F1440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  <w:sz w:val="20"/>
              </w:rPr>
            </w:pPr>
            <w:r w:rsidRPr="000D20FC">
              <w:rPr>
                <w:rFonts w:eastAsia="標楷體"/>
                <w:color w:val="000000" w:themeColor="text1"/>
                <w:sz w:val="20"/>
              </w:rPr>
              <w:t>（姓氏在前）</w:t>
            </w:r>
          </w:p>
        </w:tc>
        <w:tc>
          <w:tcPr>
            <w:tcW w:w="40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8885B" w14:textId="77777777" w:rsidR="004B1193" w:rsidRPr="000D20FC" w:rsidRDefault="004B119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F23D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1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C636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B400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5982E002" w14:textId="77777777" w:rsidTr="000C5DDB">
        <w:trPr>
          <w:cantSplit/>
          <w:trHeight w:val="435"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2947B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通訊處</w:t>
            </w:r>
          </w:p>
        </w:tc>
        <w:tc>
          <w:tcPr>
            <w:tcW w:w="66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6D676" w14:textId="77777777" w:rsidR="004B1193" w:rsidRPr="000D20FC" w:rsidRDefault="00702EC7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E4FAA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0C02B768" w14:textId="77777777" w:rsidTr="000C5DDB">
        <w:trPr>
          <w:cantSplit/>
          <w:trHeight w:val="465"/>
        </w:trPr>
        <w:tc>
          <w:tcPr>
            <w:tcW w:w="16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88FDC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36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AA4F" w14:textId="77777777" w:rsidR="004B1193" w:rsidRPr="000D20FC" w:rsidRDefault="004B119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98C29" w14:textId="781CD203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身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分</w:t>
            </w:r>
            <w:r w:rsidRPr="000D20FC">
              <w:rPr>
                <w:rFonts w:eastAsia="標楷體"/>
                <w:color w:val="000000" w:themeColor="text1"/>
              </w:rPr>
              <w:t>證字號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FDA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B3C8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19EAEF5F" w14:textId="77777777" w:rsidTr="000C5DDB">
        <w:trPr>
          <w:cantSplit/>
          <w:trHeight w:val="510"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2C9A6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連絡電話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EE05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126D3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  <w:spacing w:val="-20"/>
              </w:rPr>
            </w:pPr>
            <w:r w:rsidRPr="000D20FC">
              <w:rPr>
                <w:rFonts w:eastAsia="標楷體"/>
                <w:color w:val="000000" w:themeColor="text1"/>
                <w:spacing w:val="-20"/>
              </w:rPr>
              <w:t>行動電話號碼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2F7E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9A925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44FF7B8A" w14:textId="77777777" w:rsidTr="000C5DDB">
        <w:trPr>
          <w:cantSplit/>
          <w:trHeight w:val="510"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DDF6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學歷</w:t>
            </w:r>
          </w:p>
        </w:tc>
        <w:tc>
          <w:tcPr>
            <w:tcW w:w="66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0707" w14:textId="4AC63A3A" w:rsidR="004B1193" w:rsidRPr="000D20FC" w:rsidRDefault="00702EC7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畢業學校（並請填明系科組別）：</w:t>
            </w: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F5729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36F7E605" w14:textId="77777777" w:rsidTr="000C5DDB">
        <w:trPr>
          <w:cantSplit/>
          <w:trHeight w:val="450"/>
        </w:trPr>
        <w:tc>
          <w:tcPr>
            <w:tcW w:w="103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32717" w14:textId="77777777" w:rsidR="004B1193" w:rsidRPr="000D20FC" w:rsidRDefault="00702EC7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專長</w:t>
            </w:r>
          </w:p>
          <w:p w14:paraId="7D6F5B8B" w14:textId="77777777" w:rsidR="004B1193" w:rsidRPr="000D20FC" w:rsidRDefault="00702EC7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證照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DA8F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類別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86B8E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登記機關</w:t>
            </w:r>
          </w:p>
        </w:tc>
        <w:tc>
          <w:tcPr>
            <w:tcW w:w="2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E4A1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登記日期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9B73F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證書字號</w:t>
            </w:r>
          </w:p>
        </w:tc>
      </w:tr>
      <w:tr w:rsidR="000D20FC" w:rsidRPr="000D20FC" w14:paraId="150A7FCC" w14:textId="77777777" w:rsidTr="000C5DDB">
        <w:trPr>
          <w:cantSplit/>
          <w:trHeight w:val="369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02AA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12488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34369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C9F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AED9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77ECA536" w14:textId="77777777" w:rsidTr="000C5DDB">
        <w:trPr>
          <w:cantSplit/>
          <w:trHeight w:val="433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56DD4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34B1C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55CFE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D64C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0CED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5DCB5509" w14:textId="77777777" w:rsidTr="000C5DDB">
        <w:trPr>
          <w:cantSplit/>
          <w:trHeight w:val="441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AF9E9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22BB3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33385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1F5B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95B7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1DBD21D6" w14:textId="77777777" w:rsidTr="000C5DDB">
        <w:trPr>
          <w:cantSplit/>
          <w:trHeight w:val="567"/>
        </w:trPr>
        <w:tc>
          <w:tcPr>
            <w:tcW w:w="103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A3184" w14:textId="77777777" w:rsidR="004B1193" w:rsidRPr="000D20FC" w:rsidRDefault="00702EC7">
            <w:pPr>
              <w:spacing w:line="3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工作經歷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A850C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曾服務單位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EED03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職</w:t>
            </w:r>
            <w:r w:rsidRPr="000D20FC">
              <w:rPr>
                <w:rFonts w:eastAsia="標楷體"/>
                <w:color w:val="000000" w:themeColor="text1"/>
              </w:rPr>
              <w:t xml:space="preserve">    </w:t>
            </w:r>
            <w:r w:rsidRPr="000D20FC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42C9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起迄年月</w:t>
            </w:r>
          </w:p>
        </w:tc>
        <w:tc>
          <w:tcPr>
            <w:tcW w:w="1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A09C9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曾服務單位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64C19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職</w:t>
            </w:r>
            <w:r w:rsidRPr="000D20FC">
              <w:rPr>
                <w:rFonts w:eastAsia="標楷體"/>
                <w:color w:val="000000" w:themeColor="text1"/>
              </w:rPr>
              <w:t xml:space="preserve">    </w:t>
            </w:r>
            <w:r w:rsidRPr="000D20FC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21A06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起迄年月</w:t>
            </w:r>
          </w:p>
        </w:tc>
      </w:tr>
      <w:tr w:rsidR="000D20FC" w:rsidRPr="000D20FC" w14:paraId="6659A63C" w14:textId="77777777" w:rsidTr="000C5DDB">
        <w:trPr>
          <w:cantSplit/>
          <w:trHeight w:val="443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7D76B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E71F9" w14:textId="773A429C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74FF3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2E5BB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42992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BC2F2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28FF5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6E355EF3" w14:textId="77777777" w:rsidTr="000C5DDB">
        <w:trPr>
          <w:cantSplit/>
          <w:trHeight w:val="395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B2BEF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62FAB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FA0D1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48C5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9750C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3223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C4E52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49352842" w14:textId="77777777" w:rsidTr="00646BFB">
        <w:trPr>
          <w:cantSplit/>
          <w:trHeight w:val="3300"/>
        </w:trPr>
        <w:tc>
          <w:tcPr>
            <w:tcW w:w="1036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4DB2" w14:textId="77777777" w:rsidR="002E5660" w:rsidRPr="000D20FC" w:rsidRDefault="002E5660">
            <w:pPr>
              <w:snapToGrid w:val="0"/>
              <w:spacing w:line="400" w:lineRule="atLeast"/>
              <w:ind w:left="113" w:right="113"/>
              <w:jc w:val="both"/>
              <w:rPr>
                <w:color w:val="000000" w:themeColor="text1"/>
              </w:rPr>
            </w:pPr>
            <w:r w:rsidRPr="000D20F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我們想更瞭解您，此份資料將作為書面審核依據，請務</w:t>
            </w:r>
            <w:r w:rsidRPr="000D20FC">
              <w:rPr>
                <w:rFonts w:eastAsia="標楷體"/>
                <w:color w:val="000000" w:themeColor="text1"/>
                <w:sz w:val="16"/>
                <w:szCs w:val="16"/>
              </w:rPr>
              <w:t>必填寫。</w:t>
            </w:r>
          </w:p>
        </w:tc>
        <w:tc>
          <w:tcPr>
            <w:tcW w:w="9312" w:type="dxa"/>
            <w:gridSpan w:val="16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1019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D20FC">
              <w:rPr>
                <w:rFonts w:eastAsia="標楷體"/>
                <w:b/>
                <w:color w:val="000000" w:themeColor="text1"/>
              </w:rPr>
              <w:t>請自我介紹</w:t>
            </w:r>
            <w:r w:rsidRPr="000D20FC">
              <w:rPr>
                <w:rFonts w:eastAsia="標楷體"/>
                <w:b/>
                <w:color w:val="000000" w:themeColor="text1"/>
              </w:rPr>
              <w:t>(</w:t>
            </w:r>
            <w:r w:rsidRPr="000D20FC">
              <w:rPr>
                <w:rFonts w:eastAsia="標楷體"/>
                <w:b/>
                <w:color w:val="000000" w:themeColor="text1"/>
              </w:rPr>
              <w:t>簡易自傳</w:t>
            </w:r>
            <w:r w:rsidRPr="000D20FC">
              <w:rPr>
                <w:rFonts w:eastAsia="標楷體"/>
                <w:b/>
                <w:color w:val="000000" w:themeColor="text1"/>
              </w:rPr>
              <w:t>)</w:t>
            </w:r>
            <w:r w:rsidRPr="000D20FC">
              <w:rPr>
                <w:rFonts w:eastAsia="標楷體"/>
                <w:b/>
                <w:color w:val="000000" w:themeColor="text1"/>
              </w:rPr>
              <w:t>或您具有相關學務工作專業訓練或學務相關工作經驗內容。</w:t>
            </w:r>
          </w:p>
          <w:p w14:paraId="58368B63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3F8E3BFE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EA04FBF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77202F5F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55701779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10B97E9C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373AD14F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75C52644" w14:textId="77777777" w:rsidR="002E5660" w:rsidRPr="000D20FC" w:rsidRDefault="002E5660" w:rsidP="00542E23">
            <w:pPr>
              <w:spacing w:line="300" w:lineRule="exact"/>
              <w:jc w:val="both"/>
              <w:rPr>
                <w:color w:val="000000" w:themeColor="text1"/>
              </w:rPr>
            </w:pPr>
          </w:p>
          <w:p w14:paraId="2DC50B4B" w14:textId="77777777" w:rsidR="00FE79AB" w:rsidRPr="000D20FC" w:rsidRDefault="00FE79AB" w:rsidP="00542E23">
            <w:pPr>
              <w:spacing w:line="300" w:lineRule="exact"/>
              <w:jc w:val="both"/>
              <w:rPr>
                <w:color w:val="000000" w:themeColor="text1"/>
              </w:rPr>
            </w:pPr>
          </w:p>
          <w:p w14:paraId="3C8B5B2A" w14:textId="7C930475" w:rsidR="00FE79AB" w:rsidRPr="000D20FC" w:rsidRDefault="00FE79AB" w:rsidP="00542E23">
            <w:pPr>
              <w:spacing w:line="300" w:lineRule="exact"/>
              <w:jc w:val="both"/>
              <w:rPr>
                <w:color w:val="000000" w:themeColor="text1"/>
              </w:rPr>
            </w:pPr>
          </w:p>
        </w:tc>
      </w:tr>
      <w:tr w:rsidR="000D20FC" w:rsidRPr="000D20FC" w14:paraId="4A63612D" w14:textId="77777777" w:rsidTr="000C5DDB">
        <w:trPr>
          <w:cantSplit/>
          <w:trHeight w:val="262"/>
        </w:trPr>
        <w:tc>
          <w:tcPr>
            <w:tcW w:w="10348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F01C" w14:textId="77777777" w:rsidR="004B1193" w:rsidRPr="000D20FC" w:rsidRDefault="00702EC7">
            <w:pPr>
              <w:spacing w:line="300" w:lineRule="exact"/>
              <w:jc w:val="both"/>
              <w:rPr>
                <w:color w:val="000000" w:themeColor="text1"/>
              </w:rPr>
            </w:pPr>
            <w:r w:rsidRPr="000D20FC">
              <w:rPr>
                <w:rFonts w:eastAsia="標楷體"/>
                <w:b/>
                <w:color w:val="000000" w:themeColor="text1"/>
              </w:rPr>
              <w:t>應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徵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者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簽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章：</w:t>
            </w:r>
            <w:r w:rsidRPr="000D20FC">
              <w:rPr>
                <w:rFonts w:eastAsia="標楷體"/>
                <w:color w:val="000000" w:themeColor="text1"/>
              </w:rPr>
              <w:t xml:space="preserve">                                                       </w:t>
            </w:r>
            <w:r w:rsidRPr="000D20FC">
              <w:rPr>
                <w:rFonts w:eastAsia="標楷體"/>
                <w:color w:val="000000" w:themeColor="text1"/>
              </w:rPr>
              <w:t>填表日期：</w:t>
            </w:r>
            <w:r w:rsidRPr="000D20FC">
              <w:rPr>
                <w:rFonts w:eastAsia="標楷體"/>
                <w:color w:val="000000" w:themeColor="text1"/>
              </w:rPr>
              <w:t xml:space="preserve">      </w:t>
            </w:r>
            <w:r w:rsidRPr="000D20FC">
              <w:rPr>
                <w:rFonts w:eastAsia="標楷體"/>
                <w:color w:val="000000" w:themeColor="text1"/>
              </w:rPr>
              <w:t>年</w:t>
            </w:r>
            <w:r w:rsidRPr="000D20FC">
              <w:rPr>
                <w:rFonts w:eastAsia="標楷體"/>
                <w:color w:val="000000" w:themeColor="text1"/>
              </w:rPr>
              <w:t xml:space="preserve">     </w:t>
            </w:r>
            <w:r w:rsidRPr="000D20FC">
              <w:rPr>
                <w:rFonts w:eastAsia="標楷體"/>
                <w:color w:val="000000" w:themeColor="text1"/>
              </w:rPr>
              <w:t>月</w:t>
            </w:r>
            <w:r w:rsidRPr="000D20FC">
              <w:rPr>
                <w:rFonts w:eastAsia="標楷體"/>
                <w:color w:val="000000" w:themeColor="text1"/>
              </w:rPr>
              <w:t xml:space="preserve">     </w:t>
            </w:r>
            <w:r w:rsidRPr="000D20FC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0D20FC" w:rsidRPr="000D20FC" w14:paraId="676F4163" w14:textId="0AB1A033" w:rsidTr="000C5DDB">
        <w:trPr>
          <w:cantSplit/>
          <w:trHeight w:val="69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01F8" w14:textId="77777777" w:rsidR="00FE79AB" w:rsidRPr="000D20FC" w:rsidRDefault="00FE79AB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4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5B7528" w14:textId="6B78D7CF" w:rsidR="00FE79AB" w:rsidRPr="000D20FC" w:rsidRDefault="00FE79AB" w:rsidP="00FE79AB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繳驗證件：※請依序排列裝訂□</w:t>
            </w:r>
            <w:r w:rsidRPr="000D20FC">
              <w:rPr>
                <w:color w:val="000000" w:themeColor="text1"/>
                <w:sz w:val="23"/>
                <w:szCs w:val="23"/>
              </w:rPr>
              <w:t>1.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報名表□</w:t>
            </w:r>
            <w:r w:rsidRPr="000D20FC">
              <w:rPr>
                <w:color w:val="000000" w:themeColor="text1"/>
                <w:sz w:val="23"/>
                <w:szCs w:val="23"/>
              </w:rPr>
              <w:t>2.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國民身分證影本（正反面請印同面）□</w:t>
            </w:r>
            <w:r w:rsidRPr="000D20FC">
              <w:rPr>
                <w:color w:val="000000" w:themeColor="text1"/>
                <w:sz w:val="23"/>
                <w:szCs w:val="23"/>
              </w:rPr>
              <w:t>3.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最高學歷證書影本□</w:t>
            </w:r>
            <w:r w:rsidRPr="000D20FC">
              <w:rPr>
                <w:color w:val="000000" w:themeColor="text1"/>
                <w:sz w:val="23"/>
                <w:szCs w:val="23"/>
              </w:rPr>
              <w:t>4.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輔導諮商教育相關工作經歷證明影本：繳交離職證明或服務證明（無者免繳）□</w:t>
            </w:r>
            <w:r w:rsidRPr="000D20FC">
              <w:rPr>
                <w:color w:val="000000" w:themeColor="text1"/>
                <w:sz w:val="23"/>
                <w:szCs w:val="23"/>
              </w:rPr>
              <w:t>5.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輔導諮商或學務工作相關研習證明或獎狀影本（無者免繳）□</w:t>
            </w:r>
            <w:r w:rsidRPr="000D20FC">
              <w:rPr>
                <w:color w:val="000000" w:themeColor="text1"/>
                <w:sz w:val="23"/>
                <w:szCs w:val="23"/>
              </w:rPr>
              <w:t>6.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志工證明影本（無者免繳）□</w:t>
            </w:r>
            <w:r w:rsidRPr="000D20FC">
              <w:rPr>
                <w:color w:val="000000" w:themeColor="text1"/>
                <w:sz w:val="23"/>
                <w:szCs w:val="23"/>
              </w:rPr>
              <w:t>7.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值班同意書、切結書（簽名或蓋私章）□</w:t>
            </w:r>
            <w:r w:rsidRPr="000D20FC">
              <w:rPr>
                <w:color w:val="000000" w:themeColor="text1"/>
                <w:sz w:val="23"/>
                <w:szCs w:val="23"/>
              </w:rPr>
              <w:t>8.3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個月內核發之警察刑事紀錄證明書。□</w:t>
            </w:r>
            <w:r w:rsidRPr="000D20FC">
              <w:rPr>
                <w:color w:val="000000" w:themeColor="text1"/>
                <w:sz w:val="23"/>
                <w:szCs w:val="23"/>
              </w:rPr>
              <w:t>9.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教育部校安（包括學務創新）儲備人員培訓合格證明書影本或具有學務相關工作經驗</w:t>
            </w:r>
            <w:r w:rsidRPr="000D20FC">
              <w:rPr>
                <w:color w:val="000000" w:themeColor="text1"/>
                <w:sz w:val="23"/>
                <w:szCs w:val="23"/>
              </w:rPr>
              <w:t>1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年以上證明影本（無者免繳）。□</w:t>
            </w:r>
            <w:r w:rsidRPr="000D20FC">
              <w:rPr>
                <w:color w:val="000000" w:themeColor="text1"/>
                <w:sz w:val="23"/>
                <w:szCs w:val="23"/>
              </w:rPr>
              <w:t>10.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擬任（現職）人員在中國大陸設有戶籍、領用中國大陸護照、身分證、定居證或居住證情形具結書（自</w:t>
            </w:r>
            <w:r w:rsidRPr="000D20FC">
              <w:rPr>
                <w:color w:val="000000" w:themeColor="text1"/>
                <w:sz w:val="23"/>
                <w:szCs w:val="23"/>
              </w:rPr>
              <w:t>115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年</w:t>
            </w:r>
            <w:r w:rsidRPr="000D20FC">
              <w:rPr>
                <w:color w:val="000000" w:themeColor="text1"/>
                <w:sz w:val="23"/>
                <w:szCs w:val="23"/>
              </w:rPr>
              <w:t>1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月</w:t>
            </w:r>
            <w:r w:rsidRPr="000D20FC">
              <w:rPr>
                <w:color w:val="000000" w:themeColor="text1"/>
                <w:sz w:val="23"/>
                <w:szCs w:val="23"/>
              </w:rPr>
              <w:t>1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日起，報名甄選國立高級中等學校或聯絡處學務創新人員者須繳交）。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0D20FC" w:rsidRPr="000D20FC" w14:paraId="52D9F04B" w14:textId="278A3812" w:rsidTr="00646BFB">
        <w:trPr>
          <w:cantSplit/>
          <w:trHeight w:val="542"/>
        </w:trPr>
        <w:tc>
          <w:tcPr>
            <w:tcW w:w="579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8FA60" w14:textId="02D1BEBD" w:rsidR="00FE79AB" w:rsidRPr="000D20FC" w:rsidRDefault="00FE79AB" w:rsidP="00FE79A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 xml:space="preserve">       □資格符合     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□資格不符合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679A" w14:textId="511FF70D" w:rsidR="00FE79AB" w:rsidRPr="000D20FC" w:rsidRDefault="00FE79AB" w:rsidP="00FE79A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初審人員核章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95DB62" w14:textId="77777777" w:rsidR="00FE79AB" w:rsidRPr="000D20FC" w:rsidRDefault="00FE79AB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04FD596F" w14:textId="0108C4C5" w:rsidR="004B1193" w:rsidRPr="00646BFB" w:rsidRDefault="004B1193" w:rsidP="00646BFB">
      <w:pPr>
        <w:spacing w:line="574" w:lineRule="exact"/>
        <w:ind w:right="40"/>
        <w:rPr>
          <w:rFonts w:ascii="標楷體" w:eastAsia="標楷體" w:hAnsi="標楷體" w:cs="標楷體"/>
          <w:b/>
          <w:bCs/>
          <w:color w:val="000000" w:themeColor="text1"/>
          <w:sz w:val="22"/>
        </w:rPr>
      </w:pPr>
    </w:p>
    <w:sectPr w:rsidR="004B1193" w:rsidRPr="00646BFB">
      <w:footerReference w:type="default" r:id="rId8"/>
      <w:pgSz w:w="11906" w:h="16838"/>
      <w:pgMar w:top="720" w:right="810" w:bottom="1128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9149F" w14:textId="77777777" w:rsidR="00720E07" w:rsidRDefault="00720E07">
      <w:r>
        <w:separator/>
      </w:r>
    </w:p>
  </w:endnote>
  <w:endnote w:type="continuationSeparator" w:id="0">
    <w:p w14:paraId="54D5AECB" w14:textId="77777777" w:rsidR="00720E07" w:rsidRDefault="0072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5A31" w14:textId="2A5044D6" w:rsidR="00101149" w:rsidRDefault="00702EC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E6BCA">
      <w:rPr>
        <w:noProof/>
        <w:lang w:val="zh-TW"/>
      </w:rPr>
      <w:t>1</w:t>
    </w:r>
    <w:r>
      <w:rPr>
        <w:lang w:val="zh-TW"/>
      </w:rPr>
      <w:fldChar w:fldCharType="end"/>
    </w:r>
  </w:p>
  <w:p w14:paraId="6D0E0A00" w14:textId="77777777" w:rsidR="00101149" w:rsidRDefault="00101149">
    <w:pPr>
      <w:pStyle w:val="a5"/>
    </w:pPr>
  </w:p>
  <w:p w14:paraId="726354C0" w14:textId="77777777" w:rsidR="00440C1C" w:rsidRDefault="00440C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8C6F" w14:textId="77777777" w:rsidR="00720E07" w:rsidRDefault="00720E07">
      <w:r>
        <w:rPr>
          <w:color w:val="000000"/>
        </w:rPr>
        <w:separator/>
      </w:r>
    </w:p>
  </w:footnote>
  <w:footnote w:type="continuationSeparator" w:id="0">
    <w:p w14:paraId="0D0CF4CE" w14:textId="77777777" w:rsidR="00720E07" w:rsidRDefault="0072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224"/>
      </w:pPr>
      <w:rPr>
        <w:rFonts w:asci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224"/>
      </w:pPr>
    </w:lvl>
    <w:lvl w:ilvl="2">
      <w:numFmt w:val="bullet"/>
      <w:lvlText w:val="•"/>
      <w:lvlJc w:val="left"/>
      <w:pPr>
        <w:ind w:left="2573" w:hanging="224"/>
      </w:pPr>
    </w:lvl>
    <w:lvl w:ilvl="3">
      <w:numFmt w:val="bullet"/>
      <w:lvlText w:val="•"/>
      <w:lvlJc w:val="left"/>
      <w:pPr>
        <w:ind w:left="3449" w:hanging="224"/>
      </w:pPr>
    </w:lvl>
    <w:lvl w:ilvl="4">
      <w:numFmt w:val="bullet"/>
      <w:lvlText w:val="•"/>
      <w:lvlJc w:val="left"/>
      <w:pPr>
        <w:ind w:left="4326" w:hanging="224"/>
      </w:pPr>
    </w:lvl>
    <w:lvl w:ilvl="5">
      <w:numFmt w:val="bullet"/>
      <w:lvlText w:val="•"/>
      <w:lvlJc w:val="left"/>
      <w:pPr>
        <w:ind w:left="5203" w:hanging="224"/>
      </w:pPr>
    </w:lvl>
    <w:lvl w:ilvl="6">
      <w:numFmt w:val="bullet"/>
      <w:lvlText w:val="•"/>
      <w:lvlJc w:val="left"/>
      <w:pPr>
        <w:ind w:left="6079" w:hanging="224"/>
      </w:pPr>
    </w:lvl>
    <w:lvl w:ilvl="7">
      <w:numFmt w:val="bullet"/>
      <w:lvlText w:val="•"/>
      <w:lvlJc w:val="left"/>
      <w:pPr>
        <w:ind w:left="6956" w:hanging="224"/>
      </w:pPr>
    </w:lvl>
    <w:lvl w:ilvl="8">
      <w:numFmt w:val="bullet"/>
      <w:lvlText w:val="•"/>
      <w:lvlJc w:val="left"/>
      <w:pPr>
        <w:ind w:left="7833" w:hanging="224"/>
      </w:pPr>
    </w:lvl>
  </w:abstractNum>
  <w:abstractNum w:abstractNumId="1" w15:restartNumberingAfterBreak="0">
    <w:nsid w:val="05182B9D"/>
    <w:multiLevelType w:val="multilevel"/>
    <w:tmpl w:val="A3F0988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C3DCD"/>
    <w:multiLevelType w:val="multilevel"/>
    <w:tmpl w:val="2CCC012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207DF"/>
    <w:multiLevelType w:val="multilevel"/>
    <w:tmpl w:val="2AB00B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715A42"/>
    <w:multiLevelType w:val="multilevel"/>
    <w:tmpl w:val="E0629C7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01681D"/>
    <w:multiLevelType w:val="multilevel"/>
    <w:tmpl w:val="D7206A3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0A3645D"/>
    <w:multiLevelType w:val="multilevel"/>
    <w:tmpl w:val="FA86B2B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F24EE8"/>
    <w:multiLevelType w:val="multilevel"/>
    <w:tmpl w:val="E31C50E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3"/>
    <w:rsid w:val="00024D61"/>
    <w:rsid w:val="00083AE8"/>
    <w:rsid w:val="000C5DDB"/>
    <w:rsid w:val="000D1A27"/>
    <w:rsid w:val="000D20FC"/>
    <w:rsid w:val="000E7453"/>
    <w:rsid w:val="001004FD"/>
    <w:rsid w:val="0010069B"/>
    <w:rsid w:val="00101149"/>
    <w:rsid w:val="0012427C"/>
    <w:rsid w:val="001574FC"/>
    <w:rsid w:val="0016614D"/>
    <w:rsid w:val="00177122"/>
    <w:rsid w:val="00184371"/>
    <w:rsid w:val="001C61E1"/>
    <w:rsid w:val="001F18D8"/>
    <w:rsid w:val="001F2116"/>
    <w:rsid w:val="002140D6"/>
    <w:rsid w:val="00254456"/>
    <w:rsid w:val="002553B1"/>
    <w:rsid w:val="002641C1"/>
    <w:rsid w:val="00274BBB"/>
    <w:rsid w:val="002C7AF5"/>
    <w:rsid w:val="002E36DE"/>
    <w:rsid w:val="002E5660"/>
    <w:rsid w:val="003045FD"/>
    <w:rsid w:val="00325B0F"/>
    <w:rsid w:val="00347DAF"/>
    <w:rsid w:val="003B7E4A"/>
    <w:rsid w:val="003D7D46"/>
    <w:rsid w:val="00401933"/>
    <w:rsid w:val="00401CC1"/>
    <w:rsid w:val="00406B0D"/>
    <w:rsid w:val="00423D2C"/>
    <w:rsid w:val="00426EE7"/>
    <w:rsid w:val="00440C1C"/>
    <w:rsid w:val="004438F0"/>
    <w:rsid w:val="004662A9"/>
    <w:rsid w:val="004975C3"/>
    <w:rsid w:val="004B1193"/>
    <w:rsid w:val="00514B3F"/>
    <w:rsid w:val="00562C13"/>
    <w:rsid w:val="00584933"/>
    <w:rsid w:val="005B50A0"/>
    <w:rsid w:val="005B5F56"/>
    <w:rsid w:val="005D66AB"/>
    <w:rsid w:val="005F43A7"/>
    <w:rsid w:val="00633745"/>
    <w:rsid w:val="00646BFB"/>
    <w:rsid w:val="006B6AE2"/>
    <w:rsid w:val="006B6BCE"/>
    <w:rsid w:val="006C538C"/>
    <w:rsid w:val="00702EC7"/>
    <w:rsid w:val="00714F6D"/>
    <w:rsid w:val="00720E07"/>
    <w:rsid w:val="007641FB"/>
    <w:rsid w:val="0076769B"/>
    <w:rsid w:val="00786B6E"/>
    <w:rsid w:val="00795A6B"/>
    <w:rsid w:val="007C2FAF"/>
    <w:rsid w:val="00826E93"/>
    <w:rsid w:val="00856446"/>
    <w:rsid w:val="00884D2C"/>
    <w:rsid w:val="008A1FC1"/>
    <w:rsid w:val="008B6947"/>
    <w:rsid w:val="008C6358"/>
    <w:rsid w:val="00911023"/>
    <w:rsid w:val="009F2A64"/>
    <w:rsid w:val="00A73AC1"/>
    <w:rsid w:val="00A83765"/>
    <w:rsid w:val="00A85B56"/>
    <w:rsid w:val="00AA4800"/>
    <w:rsid w:val="00AC4858"/>
    <w:rsid w:val="00AE6BCA"/>
    <w:rsid w:val="00AF5FCE"/>
    <w:rsid w:val="00B2701C"/>
    <w:rsid w:val="00BC356B"/>
    <w:rsid w:val="00BC6635"/>
    <w:rsid w:val="00BE7F9F"/>
    <w:rsid w:val="00C90580"/>
    <w:rsid w:val="00CD5E38"/>
    <w:rsid w:val="00CF439C"/>
    <w:rsid w:val="00D439CA"/>
    <w:rsid w:val="00D85A24"/>
    <w:rsid w:val="00DE6FA0"/>
    <w:rsid w:val="00DF2C91"/>
    <w:rsid w:val="00E6579C"/>
    <w:rsid w:val="00F16F8C"/>
    <w:rsid w:val="00F2628C"/>
    <w:rsid w:val="00F46878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61E2"/>
  <w15:docId w15:val="{4C741661-E553-4615-A2EC-459F4F6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uiPriority w:val="1"/>
    <w:qFormat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 w:val="0"/>
      <w:textAlignment w:val="auto"/>
    </w:pPr>
    <w:rPr>
      <w:rFonts w:cs="Calibri"/>
      <w:sz w:val="22"/>
      <w:lang w:eastAsia="en-US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0">
    <w:name w:val="本文 字元"/>
    <w:basedOn w:val="a0"/>
    <w:rPr>
      <w:rFonts w:ascii="標楷體" w:eastAsia="標楷體" w:hAnsi="標楷體" w:cs="標楷體"/>
      <w:sz w:val="28"/>
      <w:szCs w:val="28"/>
    </w:rPr>
  </w:style>
  <w:style w:type="paragraph" w:styleId="af1">
    <w:name w:val="Body Text"/>
    <w:basedOn w:val="a"/>
    <w:pPr>
      <w:ind w:left="112"/>
      <w:textAlignment w:val="auto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10">
    <w:name w:val="本文 字元1"/>
    <w:basedOn w:val="a0"/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0"/>
  </w:style>
  <w:style w:type="paragraph" w:customStyle="1" w:styleId="TableParagraph">
    <w:name w:val="Table Paragraph"/>
    <w:basedOn w:val="a"/>
    <w:uiPriority w:val="1"/>
    <w:qFormat/>
    <w:pPr>
      <w:autoSpaceDE w:val="0"/>
      <w:ind w:left="108"/>
      <w:textAlignment w:val="auto"/>
    </w:pPr>
    <w:rPr>
      <w:rFonts w:ascii="細明體_HKSCS" w:eastAsia="細明體_HKSCS" w:hAnsi="細明體_HKSCS" w:cs="細明體_HKSCS"/>
      <w:kern w:val="0"/>
      <w:sz w:val="22"/>
    </w:rPr>
  </w:style>
  <w:style w:type="numbering" w:customStyle="1" w:styleId="WWNum4">
    <w:name w:val="WWNum4"/>
    <w:basedOn w:val="a2"/>
    <w:pPr>
      <w:numPr>
        <w:numId w:val="1"/>
      </w:numPr>
    </w:pPr>
  </w:style>
  <w:style w:type="table" w:styleId="af3">
    <w:name w:val="Table Grid"/>
    <w:basedOn w:val="a1"/>
    <w:uiPriority w:val="39"/>
    <w:rsid w:val="000E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"/>
    <w:qFormat/>
    <w:rsid w:val="005F43A7"/>
    <w:pPr>
      <w:autoSpaceDE w:val="0"/>
      <w:adjustRightInd w:val="0"/>
      <w:spacing w:before="97"/>
      <w:ind w:left="1622" w:right="213" w:hanging="1263"/>
      <w:textAlignment w:val="auto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5F43A7"/>
    <w:rPr>
      <w:rFonts w:ascii="標楷體" w:eastAsia="標楷體" w:hAnsi="Times New Roman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743D-F958-4999-85E0-AA6159D7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AEAA-10263</dc:creator>
  <dc:description/>
  <cp:lastModifiedBy>呂宜澤</cp:lastModifiedBy>
  <cp:revision>3</cp:revision>
  <cp:lastPrinted>2026-06-08T08:31:00Z</cp:lastPrinted>
  <dcterms:created xsi:type="dcterms:W3CDTF">2026-06-08T08:34:00Z</dcterms:created>
  <dcterms:modified xsi:type="dcterms:W3CDTF">2026-06-23T06:17:00Z</dcterms:modified>
</cp:coreProperties>
</file>