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70" w:rsidRP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F31D8">
        <w:rPr>
          <w:rFonts w:ascii="標楷體" w:eastAsia="標楷體" w:hAnsi="標楷體" w:hint="eastAsia"/>
          <w:sz w:val="32"/>
          <w:szCs w:val="32"/>
        </w:rPr>
        <w:t>附件</w:t>
      </w:r>
    </w:p>
    <w:p w:rsidR="006F31D8" w:rsidRPr="006F31D8" w:rsidRDefault="006F31D8" w:rsidP="006F31D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6F31D8">
        <w:rPr>
          <w:rFonts w:ascii="標楷體" w:eastAsia="標楷體" w:hAnsi="標楷體" w:hint="eastAsia"/>
          <w:b/>
          <w:sz w:val="32"/>
          <w:szCs w:val="32"/>
        </w:rPr>
        <w:t>國立高雄餐旅大學附屬餐旅高級中等學校</w:t>
      </w:r>
    </w:p>
    <w:p w:rsid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F31D8">
        <w:rPr>
          <w:rFonts w:ascii="標楷體" w:eastAsia="標楷體" w:hAnsi="標楷體" w:hint="eastAsia"/>
          <w:sz w:val="32"/>
          <w:szCs w:val="32"/>
        </w:rPr>
        <w:t>標售底價金額表</w:t>
      </w:r>
    </w:p>
    <w:p w:rsid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P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F31D8">
              <w:rPr>
                <w:rFonts w:ascii="標楷體" w:eastAsia="標楷體" w:hAnsi="標楷體" w:hint="eastAsia"/>
                <w:sz w:val="40"/>
                <w:szCs w:val="40"/>
              </w:rPr>
              <w:t>標號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S</w:t>
            </w:r>
            <w:r w:rsidR="00540A81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2A21B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sz w:val="32"/>
                <w:szCs w:val="32"/>
              </w:rPr>
              <w:t>001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報廢品一批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(含單位)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詳如標售項目明細表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標售底價</w:t>
            </w:r>
          </w:p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(元)</w:t>
            </w:r>
          </w:p>
        </w:tc>
        <w:tc>
          <w:tcPr>
            <w:tcW w:w="5891" w:type="dxa"/>
            <w:vAlign w:val="center"/>
          </w:tcPr>
          <w:p w:rsidR="006F31D8" w:rsidRDefault="002331F6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新臺幣</w:t>
            </w:r>
            <w:r w:rsidR="00CD395A"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bookmarkStart w:id="0" w:name="_GoBack"/>
            <w:bookmarkEnd w:id="0"/>
            <w:r w:rsidR="006F31D8">
              <w:rPr>
                <w:rFonts w:ascii="標楷體" w:eastAsia="標楷體" w:hAnsi="標楷體" w:hint="eastAsia"/>
                <w:sz w:val="32"/>
                <w:szCs w:val="32"/>
              </w:rPr>
              <w:t>仟元整</w:t>
            </w:r>
          </w:p>
        </w:tc>
      </w:tr>
      <w:tr w:rsidR="006F31D8" w:rsidTr="006F31D8">
        <w:trPr>
          <w:trHeight w:val="1471"/>
          <w:jc w:val="center"/>
        </w:trPr>
        <w:tc>
          <w:tcPr>
            <w:tcW w:w="2405" w:type="dxa"/>
            <w:vAlign w:val="center"/>
          </w:tcPr>
          <w:p w:rsidR="006F31D8" w:rsidRDefault="006F31D8" w:rsidP="006F31D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5891" w:type="dxa"/>
            <w:vAlign w:val="center"/>
          </w:tcPr>
          <w:p w:rsidR="006F31D8" w:rsidRDefault="006F31D8" w:rsidP="006F31D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F31D8" w:rsidRPr="006F31D8" w:rsidRDefault="006F31D8" w:rsidP="006F31D8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6F31D8" w:rsidRPr="006F3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1D" w:rsidRDefault="006B561D" w:rsidP="00540A81">
      <w:r>
        <w:separator/>
      </w:r>
    </w:p>
  </w:endnote>
  <w:endnote w:type="continuationSeparator" w:id="0">
    <w:p w:rsidR="006B561D" w:rsidRDefault="006B561D" w:rsidP="005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1D" w:rsidRDefault="006B561D" w:rsidP="00540A81">
      <w:r>
        <w:separator/>
      </w:r>
    </w:p>
  </w:footnote>
  <w:footnote w:type="continuationSeparator" w:id="0">
    <w:p w:rsidR="006B561D" w:rsidRDefault="006B561D" w:rsidP="0054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8"/>
    <w:rsid w:val="00010105"/>
    <w:rsid w:val="002331F6"/>
    <w:rsid w:val="002A21B9"/>
    <w:rsid w:val="002A2EFC"/>
    <w:rsid w:val="003639BA"/>
    <w:rsid w:val="00426DA6"/>
    <w:rsid w:val="00540A81"/>
    <w:rsid w:val="006B561D"/>
    <w:rsid w:val="006F31D8"/>
    <w:rsid w:val="00781C70"/>
    <w:rsid w:val="00864EFF"/>
    <w:rsid w:val="00971CCF"/>
    <w:rsid w:val="009B6893"/>
    <w:rsid w:val="00AC43F3"/>
    <w:rsid w:val="00CD395A"/>
    <w:rsid w:val="00E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FF8DF"/>
  <w15:chartTrackingRefBased/>
  <w15:docId w15:val="{676AB575-68D7-4F0E-943D-76737F50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6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A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A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A50B-9049-4233-9C45-D856546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2022-08-10T00:40:00Z</cp:lastPrinted>
  <dcterms:created xsi:type="dcterms:W3CDTF">2022-08-10T00:26:00Z</dcterms:created>
  <dcterms:modified xsi:type="dcterms:W3CDTF">2024-01-25T01:52:00Z</dcterms:modified>
</cp:coreProperties>
</file>